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2CA" w:rsidRPr="00CC67E8" w:rsidRDefault="00EA6D1B" w:rsidP="0079045D">
      <w:pPr>
        <w:jc w:val="center"/>
        <w:rPr>
          <w:rFonts w:ascii="Times New Roman" w:hAnsi="Times New Roman" w:cs="Times New Roman"/>
          <w:b/>
          <w:sz w:val="16"/>
          <w:szCs w:val="16"/>
        </w:rPr>
      </w:pPr>
      <w:r w:rsidRPr="00CC67E8">
        <w:rPr>
          <w:rFonts w:ascii="Times New Roman" w:hAnsi="Times New Roman" w:cs="Times New Roman"/>
          <w:b/>
          <w:sz w:val="16"/>
          <w:szCs w:val="16"/>
        </w:rPr>
        <w:t>С</w:t>
      </w:r>
      <w:r w:rsidR="004222E1" w:rsidRPr="00CC67E8">
        <w:rPr>
          <w:rFonts w:ascii="Times New Roman" w:hAnsi="Times New Roman" w:cs="Times New Roman"/>
          <w:b/>
          <w:sz w:val="16"/>
          <w:szCs w:val="16"/>
        </w:rPr>
        <w:t>ообщение о возможном установлении публичного сервитута</w:t>
      </w:r>
    </w:p>
    <w:tbl>
      <w:tblPr>
        <w:tblStyle w:val="a6"/>
        <w:tblW w:w="10065" w:type="dxa"/>
        <w:tblInd w:w="-318" w:type="dxa"/>
        <w:tblLayout w:type="fixed"/>
        <w:tblLook w:val="04A0"/>
      </w:tblPr>
      <w:tblGrid>
        <w:gridCol w:w="642"/>
        <w:gridCol w:w="1769"/>
        <w:gridCol w:w="2126"/>
        <w:gridCol w:w="1701"/>
        <w:gridCol w:w="1276"/>
        <w:gridCol w:w="2551"/>
      </w:tblGrid>
      <w:tr w:rsidR="0048623F" w:rsidRPr="00CC67E8" w:rsidTr="004E2A46">
        <w:trPr>
          <w:trHeight w:val="20"/>
        </w:trPr>
        <w:tc>
          <w:tcPr>
            <w:tcW w:w="642" w:type="dxa"/>
            <w:vAlign w:val="center"/>
          </w:tcPr>
          <w:p w:rsidR="0048623F" w:rsidRPr="00CC67E8" w:rsidRDefault="00E95A48" w:rsidP="0079045D">
            <w:pPr>
              <w:jc w:val="center"/>
              <w:rPr>
                <w:rFonts w:ascii="Times New Roman" w:hAnsi="Times New Roman"/>
                <w:sz w:val="16"/>
                <w:szCs w:val="16"/>
              </w:rPr>
            </w:pPr>
            <w:r w:rsidRPr="00CC67E8">
              <w:rPr>
                <w:rFonts w:ascii="Times New Roman" w:hAnsi="Times New Roman"/>
                <w:sz w:val="16"/>
                <w:szCs w:val="16"/>
              </w:rPr>
              <w:t>1</w:t>
            </w:r>
          </w:p>
        </w:tc>
        <w:tc>
          <w:tcPr>
            <w:tcW w:w="9423" w:type="dxa"/>
            <w:gridSpan w:val="5"/>
            <w:vAlign w:val="center"/>
          </w:tcPr>
          <w:p w:rsidR="0048623F" w:rsidRPr="00CC67E8" w:rsidRDefault="0048623F" w:rsidP="009739D9">
            <w:pPr>
              <w:jc w:val="center"/>
              <w:rPr>
                <w:rFonts w:ascii="Times New Roman" w:hAnsi="Times New Roman"/>
                <w:sz w:val="16"/>
                <w:szCs w:val="16"/>
              </w:rPr>
            </w:pPr>
            <w:r w:rsidRPr="00CC67E8">
              <w:rPr>
                <w:rFonts w:ascii="Times New Roman" w:hAnsi="Times New Roman"/>
                <w:sz w:val="16"/>
                <w:szCs w:val="16"/>
              </w:rPr>
              <w:t>Министерство энергетики Российской Федерации</w:t>
            </w:r>
          </w:p>
          <w:p w:rsidR="0048623F" w:rsidRPr="00CC67E8" w:rsidRDefault="009739D9" w:rsidP="00370609">
            <w:pPr>
              <w:jc w:val="center"/>
              <w:rPr>
                <w:rFonts w:ascii="Times New Roman" w:hAnsi="Times New Roman"/>
                <w:sz w:val="16"/>
                <w:szCs w:val="16"/>
              </w:rPr>
            </w:pPr>
            <w:r w:rsidRPr="00CC67E8">
              <w:rPr>
                <w:rFonts w:ascii="Times New Roman" w:hAnsi="Times New Roman"/>
                <w:sz w:val="16"/>
                <w:szCs w:val="16"/>
              </w:rPr>
              <w:t xml:space="preserve">(уполномоченный органа, которым рассматривается ходатайство </w:t>
            </w:r>
            <w:r w:rsidR="0002073B" w:rsidRPr="00CC67E8">
              <w:rPr>
                <w:rFonts w:ascii="Times New Roman" w:hAnsi="Times New Roman"/>
                <w:sz w:val="16"/>
                <w:szCs w:val="16"/>
              </w:rPr>
              <w:br/>
            </w:r>
            <w:r w:rsidRPr="00CC67E8">
              <w:rPr>
                <w:rFonts w:ascii="Times New Roman" w:hAnsi="Times New Roman"/>
                <w:sz w:val="16"/>
                <w:szCs w:val="16"/>
              </w:rPr>
              <w:t>об установлении публичного сервитута)</w:t>
            </w:r>
          </w:p>
        </w:tc>
      </w:tr>
      <w:tr w:rsidR="00C85C28" w:rsidRPr="00CC67E8" w:rsidTr="004E2A46">
        <w:trPr>
          <w:trHeight w:val="20"/>
        </w:trPr>
        <w:tc>
          <w:tcPr>
            <w:tcW w:w="642" w:type="dxa"/>
            <w:vAlign w:val="center"/>
          </w:tcPr>
          <w:p w:rsidR="00C85C28" w:rsidRPr="00CC67E8" w:rsidRDefault="00C85C28" w:rsidP="00E44077">
            <w:pPr>
              <w:jc w:val="center"/>
              <w:rPr>
                <w:rFonts w:ascii="Times New Roman" w:hAnsi="Times New Roman"/>
                <w:sz w:val="16"/>
                <w:szCs w:val="16"/>
              </w:rPr>
            </w:pPr>
            <w:r w:rsidRPr="00CC67E8">
              <w:rPr>
                <w:rFonts w:ascii="Times New Roman" w:hAnsi="Times New Roman"/>
                <w:sz w:val="16"/>
                <w:szCs w:val="16"/>
              </w:rPr>
              <w:t>2</w:t>
            </w:r>
          </w:p>
        </w:tc>
        <w:tc>
          <w:tcPr>
            <w:tcW w:w="9423" w:type="dxa"/>
            <w:gridSpan w:val="5"/>
            <w:vAlign w:val="center"/>
          </w:tcPr>
          <w:p w:rsidR="00F13192" w:rsidRPr="00CC67E8" w:rsidRDefault="00512D33" w:rsidP="00F13192">
            <w:pPr>
              <w:pStyle w:val="ae"/>
              <w:jc w:val="center"/>
              <w:rPr>
                <w:rFonts w:ascii="Times New Roman" w:hAnsi="Times New Roman"/>
                <w:sz w:val="16"/>
                <w:szCs w:val="16"/>
              </w:rPr>
            </w:pPr>
            <w:r w:rsidRPr="00CC67E8">
              <w:rPr>
                <w:rFonts w:ascii="Times New Roman" w:hAnsi="Times New Roman"/>
                <w:sz w:val="16"/>
                <w:szCs w:val="16"/>
              </w:rPr>
              <w:t>Эксплуатации объекта электросетевого хозяйства федерального значения «</w:t>
            </w:r>
            <w:r w:rsidR="00F13192" w:rsidRPr="00CC67E8">
              <w:rPr>
                <w:rFonts w:ascii="Times New Roman" w:hAnsi="Times New Roman"/>
                <w:sz w:val="16"/>
                <w:szCs w:val="16"/>
              </w:rPr>
              <w:t>Сооружение электросетевого комплекса -высоковольтные линии 220 кВ "Саратов II, Саратовская ГЭС - Кубра", в том числе: ВЛ 220 кВ Саратовская ГЭС-Саратовская протяженностью 152 949 м; ВЛ 220 кВ Саратовская ГЭС-Сызрань с отпайкой на ПС Возрождение протяженностью 102 093,3 м</w:t>
            </w:r>
            <w:r w:rsidRPr="00CC67E8">
              <w:rPr>
                <w:rFonts w:ascii="Times New Roman" w:hAnsi="Times New Roman"/>
                <w:sz w:val="16"/>
                <w:szCs w:val="16"/>
              </w:rPr>
              <w:t>»</w:t>
            </w:r>
          </w:p>
          <w:p w:rsidR="00C85C28" w:rsidRPr="00CC67E8" w:rsidRDefault="00C85C28" w:rsidP="00F13192">
            <w:pPr>
              <w:pStyle w:val="ae"/>
              <w:jc w:val="center"/>
              <w:rPr>
                <w:rFonts w:ascii="Times New Roman" w:hAnsi="Times New Roman"/>
                <w:sz w:val="16"/>
                <w:szCs w:val="16"/>
              </w:rPr>
            </w:pPr>
            <w:r w:rsidRPr="00CC67E8">
              <w:rPr>
                <w:rFonts w:ascii="Times New Roman" w:hAnsi="Times New Roman"/>
                <w:sz w:val="16"/>
                <w:szCs w:val="16"/>
              </w:rPr>
              <w:t>(цель установления публичного сервитута)</w:t>
            </w:r>
          </w:p>
        </w:tc>
      </w:tr>
      <w:tr w:rsidR="007C6C3F" w:rsidRPr="00CC67E8" w:rsidTr="004E2A46">
        <w:trPr>
          <w:trHeight w:val="20"/>
        </w:trPr>
        <w:tc>
          <w:tcPr>
            <w:tcW w:w="642" w:type="dxa"/>
            <w:vMerge w:val="restart"/>
            <w:vAlign w:val="center"/>
            <w:hideMark/>
          </w:tcPr>
          <w:p w:rsidR="007C6C3F" w:rsidRPr="00CC67E8" w:rsidRDefault="007C6C3F" w:rsidP="004E2A46">
            <w:pPr>
              <w:rPr>
                <w:rFonts w:ascii="Times New Roman" w:hAnsi="Times New Roman"/>
                <w:sz w:val="16"/>
                <w:szCs w:val="16"/>
                <w:lang w:val="en-US"/>
              </w:rPr>
            </w:pPr>
            <w:r w:rsidRPr="00CC67E8">
              <w:rPr>
                <w:rFonts w:ascii="Times New Roman" w:hAnsi="Times New Roman"/>
                <w:sz w:val="16"/>
                <w:szCs w:val="16"/>
                <w:lang w:val="en-US"/>
              </w:rPr>
              <w:t>3</w:t>
            </w:r>
          </w:p>
        </w:tc>
        <w:tc>
          <w:tcPr>
            <w:tcW w:w="1769" w:type="dxa"/>
            <w:vAlign w:val="center"/>
            <w:hideMark/>
          </w:tcPr>
          <w:p w:rsidR="007C6C3F" w:rsidRPr="00CC67E8" w:rsidRDefault="007C6C3F" w:rsidP="004E2A46">
            <w:pPr>
              <w:jc w:val="center"/>
              <w:rPr>
                <w:rFonts w:ascii="Times New Roman" w:hAnsi="Times New Roman"/>
                <w:b/>
                <w:bCs/>
                <w:color w:val="000000"/>
                <w:sz w:val="16"/>
                <w:szCs w:val="16"/>
              </w:rPr>
            </w:pPr>
            <w:r w:rsidRPr="00CC67E8">
              <w:rPr>
                <w:rFonts w:ascii="Times New Roman" w:hAnsi="Times New Roman"/>
                <w:b/>
                <w:bCs/>
                <w:color w:val="000000"/>
                <w:sz w:val="16"/>
                <w:szCs w:val="16"/>
              </w:rPr>
              <w:t>Адрес или иное описание местоположения земельного участка (участков), в отношении которого испрашивается</w:t>
            </w:r>
            <w:r w:rsidRPr="00CC67E8">
              <w:rPr>
                <w:rFonts w:ascii="Times New Roman" w:hAnsi="Times New Roman"/>
                <w:b/>
                <w:bCs/>
                <w:color w:val="000000"/>
                <w:sz w:val="16"/>
                <w:szCs w:val="16"/>
              </w:rPr>
              <w:br/>
              <w:t>публичный сервитут</w:t>
            </w:r>
          </w:p>
        </w:tc>
        <w:tc>
          <w:tcPr>
            <w:tcW w:w="2126" w:type="dxa"/>
            <w:vAlign w:val="center"/>
            <w:hideMark/>
          </w:tcPr>
          <w:p w:rsidR="007C6C3F" w:rsidRPr="00CC67E8" w:rsidRDefault="007C6C3F" w:rsidP="004E2A46">
            <w:pPr>
              <w:jc w:val="center"/>
              <w:rPr>
                <w:rFonts w:ascii="Times New Roman" w:hAnsi="Times New Roman"/>
                <w:b/>
                <w:bCs/>
                <w:color w:val="000000"/>
                <w:sz w:val="16"/>
                <w:szCs w:val="16"/>
              </w:rPr>
            </w:pPr>
          </w:p>
          <w:p w:rsidR="007C6C3F" w:rsidRPr="00CC67E8" w:rsidRDefault="007C6C3F" w:rsidP="004E2A46">
            <w:pPr>
              <w:rPr>
                <w:rFonts w:ascii="Times New Roman" w:hAnsi="Times New Roman"/>
                <w:b/>
                <w:bCs/>
                <w:sz w:val="16"/>
                <w:szCs w:val="16"/>
              </w:rPr>
            </w:pPr>
          </w:p>
          <w:p w:rsidR="007C6C3F" w:rsidRPr="00CC67E8" w:rsidRDefault="007C6C3F" w:rsidP="004E2A46">
            <w:pPr>
              <w:rPr>
                <w:rFonts w:ascii="Times New Roman" w:hAnsi="Times New Roman"/>
                <w:b/>
                <w:bCs/>
                <w:color w:val="000000"/>
                <w:sz w:val="16"/>
                <w:szCs w:val="16"/>
              </w:rPr>
            </w:pPr>
          </w:p>
          <w:p w:rsidR="007C6C3F" w:rsidRPr="00CC67E8" w:rsidRDefault="007C6C3F" w:rsidP="004E2A46">
            <w:pPr>
              <w:rPr>
                <w:rFonts w:ascii="Times New Roman" w:hAnsi="Times New Roman"/>
                <w:b/>
                <w:bCs/>
                <w:color w:val="000000"/>
                <w:sz w:val="16"/>
                <w:szCs w:val="16"/>
              </w:rPr>
            </w:pPr>
          </w:p>
          <w:p w:rsidR="007C6C3F" w:rsidRPr="00CC67E8" w:rsidRDefault="007C6C3F" w:rsidP="004E2A46">
            <w:pPr>
              <w:jc w:val="center"/>
              <w:rPr>
                <w:rFonts w:ascii="Times New Roman" w:hAnsi="Times New Roman"/>
                <w:b/>
                <w:bCs/>
                <w:sz w:val="16"/>
                <w:szCs w:val="16"/>
              </w:rPr>
            </w:pPr>
            <w:r w:rsidRPr="00CC67E8">
              <w:rPr>
                <w:rFonts w:ascii="Times New Roman" w:hAnsi="Times New Roman"/>
                <w:b/>
                <w:bCs/>
                <w:sz w:val="16"/>
                <w:szCs w:val="16"/>
              </w:rPr>
              <w:t>Кадастровый номер</w:t>
            </w:r>
          </w:p>
        </w:tc>
        <w:tc>
          <w:tcPr>
            <w:tcW w:w="1701" w:type="dxa"/>
            <w:vAlign w:val="center"/>
            <w:hideMark/>
          </w:tcPr>
          <w:p w:rsidR="007C6C3F" w:rsidRPr="00CC67E8" w:rsidRDefault="007C6C3F" w:rsidP="004E2A46">
            <w:pPr>
              <w:jc w:val="center"/>
              <w:rPr>
                <w:rFonts w:ascii="Times New Roman" w:hAnsi="Times New Roman"/>
                <w:b/>
                <w:bCs/>
                <w:color w:val="000000"/>
                <w:sz w:val="16"/>
                <w:szCs w:val="16"/>
              </w:rPr>
            </w:pPr>
            <w:r w:rsidRPr="00CC67E8">
              <w:rPr>
                <w:rFonts w:ascii="Times New Roman" w:hAnsi="Times New Roman"/>
                <w:b/>
                <w:bCs/>
                <w:color w:val="000000"/>
                <w:sz w:val="16"/>
                <w:szCs w:val="16"/>
              </w:rPr>
              <w:t>Категория земель</w:t>
            </w:r>
          </w:p>
        </w:tc>
        <w:tc>
          <w:tcPr>
            <w:tcW w:w="1276" w:type="dxa"/>
            <w:vAlign w:val="center"/>
            <w:hideMark/>
          </w:tcPr>
          <w:p w:rsidR="007C6C3F" w:rsidRPr="00CC67E8" w:rsidRDefault="007C6C3F" w:rsidP="004E2A46">
            <w:pPr>
              <w:jc w:val="center"/>
              <w:rPr>
                <w:rFonts w:ascii="Times New Roman" w:hAnsi="Times New Roman"/>
                <w:b/>
                <w:bCs/>
                <w:color w:val="000000"/>
                <w:sz w:val="16"/>
                <w:szCs w:val="16"/>
              </w:rPr>
            </w:pPr>
            <w:r w:rsidRPr="00CC67E8">
              <w:rPr>
                <w:rFonts w:ascii="Times New Roman" w:hAnsi="Times New Roman"/>
                <w:b/>
                <w:bCs/>
                <w:color w:val="000000"/>
                <w:sz w:val="16"/>
                <w:szCs w:val="16"/>
              </w:rPr>
              <w:t>Вид разрешенного использования</w:t>
            </w:r>
          </w:p>
        </w:tc>
        <w:tc>
          <w:tcPr>
            <w:tcW w:w="2551" w:type="dxa"/>
            <w:vAlign w:val="center"/>
            <w:hideMark/>
          </w:tcPr>
          <w:p w:rsidR="007C6C3F" w:rsidRPr="00CC67E8" w:rsidRDefault="007C6C3F" w:rsidP="004E2A46">
            <w:pPr>
              <w:jc w:val="center"/>
              <w:rPr>
                <w:rFonts w:ascii="Times New Roman" w:hAnsi="Times New Roman"/>
                <w:b/>
                <w:bCs/>
                <w:color w:val="000000"/>
                <w:sz w:val="16"/>
                <w:szCs w:val="16"/>
              </w:rPr>
            </w:pPr>
            <w:r w:rsidRPr="00CC67E8">
              <w:rPr>
                <w:rFonts w:ascii="Times New Roman" w:hAnsi="Times New Roman"/>
                <w:b/>
                <w:bCs/>
                <w:color w:val="000000"/>
                <w:sz w:val="16"/>
                <w:szCs w:val="16"/>
              </w:rPr>
              <w:t>Правообладатель</w:t>
            </w:r>
          </w:p>
        </w:tc>
      </w:tr>
      <w:tr w:rsidR="007C6C3F" w:rsidRPr="00CC67E8" w:rsidTr="00DB4EDE">
        <w:trPr>
          <w:trHeight w:val="1238"/>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Вольский, автоподъезд к с. Заветное - с. Богатое от автомобильной дороги " Сызрань - Саратов - Волгоград"</w:t>
            </w:r>
          </w:p>
        </w:tc>
        <w:tc>
          <w:tcPr>
            <w:tcW w:w="2126" w:type="dxa"/>
            <w:tcBorders>
              <w:top w:val="single" w:sz="4" w:space="0" w:color="auto"/>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64:08:000000:105</w:t>
            </w:r>
          </w:p>
        </w:tc>
        <w:tc>
          <w:tcPr>
            <w:tcW w:w="1701" w:type="dxa"/>
            <w:tcBorders>
              <w:top w:val="single" w:sz="4" w:space="0" w:color="auto"/>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single" w:sz="4" w:space="0" w:color="auto"/>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автоподъезда к с. Заветное - с. Богатое от автомобильной дороги "Сызрань-Саратов-Волгоград"</w:t>
            </w:r>
          </w:p>
        </w:tc>
        <w:tc>
          <w:tcPr>
            <w:tcW w:w="2551" w:type="dxa"/>
            <w:tcBorders>
              <w:top w:val="single" w:sz="4" w:space="0" w:color="auto"/>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Постоянное (бессрочное) пользование: Государственное казенное учреждение Саратовской области «Дирекция транспорта и дорожного хозяйства»; 2.Собственность:Субъект Российской Федерации - Саратовская область;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Вольский, ВЛ 220 кВ "СаратовII" входящая в состав электросетевого комплекса "СаратовII, Саратовская ГЭС - Кубра"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64:08:000000:106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Вольский район, Широкобуеракскоемуниципальное образование, примерно 2550 м по направлению на северо-запад от здания администрации с. Широкий Буерак</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64:08:000000:110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Вольский, от п/ст "Ш.Буерак" до п/ст "АЦИ"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64:08:000000:4515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эксплуатации воздушной линии электропередачи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данные о правообладателе отсутствуют; 2. Аренда: Публичное акционерное общество "Межрегиональная распределительная сетевая компания Волги";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Вольский район, сельскохозяйственная артель "Куриловка"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64:08:000000:4635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Саратовская область, Вольский район, ВЛ 220кВ "Саратовская ГЭС-Сенная II", входящая в состав </w:t>
            </w:r>
            <w:r w:rsidRPr="00CC67E8">
              <w:rPr>
                <w:rFonts w:ascii="Times New Roman" w:hAnsi="Times New Roman"/>
                <w:color w:val="000000"/>
                <w:sz w:val="16"/>
                <w:szCs w:val="16"/>
              </w:rPr>
              <w:lastRenderedPageBreak/>
              <w:t>электросетевого комплекса ВЛ 220 кВ "Саратов I, Саратовская ГЭС-Сенная II"</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lastRenderedPageBreak/>
              <w:t>64:08:000000:5226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Земли промышленности, энергетики, транспорта, связи, радиовещания, </w:t>
            </w:r>
            <w:r w:rsidRPr="00CC67E8">
              <w:rPr>
                <w:rFonts w:ascii="Times New Roman" w:hAnsi="Times New Roman"/>
                <w:color w:val="000000"/>
                <w:sz w:val="16"/>
                <w:szCs w:val="16"/>
              </w:rPr>
              <w:lastRenderedPageBreak/>
              <w:t>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lastRenderedPageBreak/>
              <w:t xml:space="preserve">для размещения и эксплуатации воздушной линии </w:t>
            </w:r>
            <w:r w:rsidRPr="00CC67E8">
              <w:rPr>
                <w:rFonts w:ascii="Times New Roman" w:hAnsi="Times New Roman"/>
                <w:color w:val="000000"/>
                <w:sz w:val="16"/>
                <w:szCs w:val="16"/>
              </w:rPr>
              <w:lastRenderedPageBreak/>
              <w:t>электропередач</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lastRenderedPageBreak/>
              <w:t xml:space="preserve">1. Собственность: Российская Федерация; 2. Аренда: Публичное акционерное общество "Федеральная сетевая компания Единой энергетической </w:t>
            </w:r>
            <w:r w:rsidRPr="00CC67E8">
              <w:rPr>
                <w:rFonts w:ascii="Times New Roman" w:hAnsi="Times New Roman"/>
                <w:color w:val="000000"/>
                <w:sz w:val="16"/>
                <w:szCs w:val="16"/>
              </w:rPr>
              <w:lastRenderedPageBreak/>
              <w:t xml:space="preserve">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Вольский район, ВЛ 220кВ "Саратовская ГЭС-Сызрань с отпайкой на Возраждение", входящая в состав электросетевого комплекса ВЛ 220 кВ "Саратов-II, Саратовская ГЭС-Кубра"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64:08:000000:5256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Вольский район, ВЛ 220кВ "Саратов- II", входящая в состав электросетевого комплекса ВЛ 220 кВ "Саратов-II, Саратовская ГЭС-Кубра"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64:08:000000:5258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Вольский</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64:08:000000:5265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Вольский муниципальный район, Широкобуеракскоемуниципальное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64:08:000000:5369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Автомобильный транспорт</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Постоянное (бессрочное) пользование: ФЕДЕРАЛЬНОЕ КАЗЕННОЕ УЧРЕЖДЕНИЕ "НИЖНЕ-ВОЛЖСКОЕ УПРАВЛЕНИЕ ФЕДЕРАЛЬНЫХ АВТОМОБИЛЬНЫХ ДОРОГ ФЕДЕРАЛЬНОГО ДОРОЖНОГО АГЕНТСТВА" 2. Собственность: Российская Федерация;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Саратовская область, Вольский р-н, СХА "Куриловка" </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64:08:000000:5670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Собственность: Общество с ограниченной ответственностью "Сельскохозяйственное предприятие "Элита-С";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Вольский район, СХА "Елховка"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64:08:000000:5684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Собственность: Общество с ограниченной ответственностью "Сельскохозяйственное предприятие "Элита-С";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Вольский р-н, с/моКуриловское, в 1101 метрах северо-западнее с. Куриловка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64:08:000000:5789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Собственность: Томазин Сергей Петрович;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Саратовская область, </w:t>
            </w:r>
            <w:r w:rsidRPr="00CC67E8">
              <w:rPr>
                <w:rFonts w:ascii="Times New Roman" w:hAnsi="Times New Roman"/>
                <w:color w:val="000000"/>
                <w:sz w:val="16"/>
                <w:szCs w:val="16"/>
              </w:rPr>
              <w:lastRenderedPageBreak/>
              <w:t>Вольский район, Широкобуеракское муниципальное образование, участок находится примерно в 2 км по направлению на северо-запад от школы с.Богородское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lastRenderedPageBreak/>
              <w:t>64:08:000000:5826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Земли </w:t>
            </w:r>
            <w:r w:rsidRPr="00CC67E8">
              <w:rPr>
                <w:rFonts w:ascii="Times New Roman" w:hAnsi="Times New Roman"/>
                <w:color w:val="000000"/>
                <w:sz w:val="16"/>
                <w:szCs w:val="16"/>
              </w:rPr>
              <w:lastRenderedPageBreak/>
              <w:t>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lastRenderedPageBreak/>
              <w:t>Сельскохозяйс</w:t>
            </w:r>
            <w:r w:rsidRPr="00CC67E8">
              <w:rPr>
                <w:rFonts w:ascii="Times New Roman" w:hAnsi="Times New Roman"/>
                <w:color w:val="000000"/>
                <w:sz w:val="16"/>
                <w:szCs w:val="16"/>
              </w:rPr>
              <w:lastRenderedPageBreak/>
              <w:t>твенное использование</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lastRenderedPageBreak/>
              <w:t xml:space="preserve">Собственность: Общество с </w:t>
            </w:r>
            <w:r w:rsidRPr="00CC67E8">
              <w:rPr>
                <w:rFonts w:ascii="Times New Roman" w:hAnsi="Times New Roman"/>
                <w:color w:val="000000"/>
                <w:sz w:val="16"/>
                <w:szCs w:val="16"/>
              </w:rPr>
              <w:lastRenderedPageBreak/>
              <w:t xml:space="preserve">ограниченной ответственностью "СаратовИнвест";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Вольский р-н, СХА "Куриловка"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64:08:000000:5848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Вольский</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64:08:000000:50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Под опоры линии электропередач ВЛ-500 кВ "Саратовская ГЭС-ПС Курдюм"</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Вольский, Терсинское МО</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64:08:020802:103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Российская Федерация, Саратовская область, Вольский муниципальный район, Терсинское муниципальное образование в 5500 м по направлению на северо-запад от здания администрации с.Терса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64:08:020802:324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сельскохозяйственное использование</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данные о правообладателе отсутствуют; 2. Аренда: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Российская Федерация, Саратовская область, Вольский муниципальный район, Терсинское муниципальное образование в 5000 м по направлению на северо-запад от здания администрации с.Терса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64:08:020802:325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сельскохозяйственное использование</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данные о правообладателе отсутствуют; 2. Аренда: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Российская Федерация, Саратовская область, Вольский муниципальный район, Терсинское муниципальное образование в 5100 м по направлению на северо-запад от здания администрации с.Терса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64:08:020802:326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сельскохозяйственное использование</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данные о правообладателе отсутствуют; 2. Аренда: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Вольский, Терсинскоемуниципальное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64:08:020802:33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w:t>
            </w:r>
            <w:r w:rsidRPr="00CC67E8">
              <w:rPr>
                <w:rFonts w:ascii="Times New Roman" w:hAnsi="Times New Roman"/>
                <w:color w:val="000000"/>
                <w:sz w:val="16"/>
                <w:szCs w:val="16"/>
              </w:rPr>
              <w:lastRenderedPageBreak/>
              <w:t>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lastRenderedPageBreak/>
              <w:t>Автомобильный транспорт</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Постоянное (бессрочное) пользование: Федеральное казенное учреждение "Нижне-Волжское управление федеральных автомобильных дорог Федерального дорожного агентства"; 2. Собственность: Российская Федерация;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Местоположение установлено относительно ориентира, расположенного в границах участка. Почтовый адрес ориентира: Саратовская область, Вольский район, ВЛ 220 кВ "Саратов II", входящая в состав электросетевого комплекса "Саратов II, Саратовская ГЭС-Кубра".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64:08:020802:52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Вольский, Терсинскоемуниципальное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64:08:020802:8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сельскохозяйственное использование</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Вольский район, Терсинское муниципальное образование, примерно в 2470 м по направлению на северо-запад от здания администрации с.Терса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64:08:020803:103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Общая долевая собственность: Физическое лицо,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Вольский, Терсинскоемуниципальное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64:08:020803:124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Автомобильный транспорт</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Постоянное (бессрочное) пользование: ФЕДЕРАЛЬНОЕ КАЗЕННОЕ УЧРЕЖДЕНИЕ "НИЖНЕ-ВОЛЖСКОЕ УПРАВЛЕНИЕ ФЕДЕРАЛЬНЫХ АВТОМОБИЛЬНЫХ ДОРОГ ФЕДЕРАЛЬНОГО ДОРОЖНОГО АГЕНТСТВА" 2. Собственность: Российская Федерация;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Местоположение установлено относительно ориентира, расположенного в границах участка. Почтовый адрес ориентира: Саратовская область, Вольский район, ВЛ 220 кВ "Саратов II", входящая в состав электросетевого комплекса "Саратов II, Саратовская ГЭС-Кубра".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64:08:020803:133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Российская Федерация</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ВольскийТерсинское муниципальное образование,4400 м северо-западнее здание администраиис.Терса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64:08:020803:137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Вольский, Терсинский округ, примерно в 5 км. на северо-запад от здания администрации с. Терса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64:08:020803:143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Вольский, Терсинское МО</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64:08:020803:153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Вольский, Терсинское МО, примерно в 750 м по направлению на север от ориентира с. Терса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64:08:020803:2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крестьянского хозяйства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Вольский район, Терсинский округ</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64:08:000000:35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Общество с ограниченной ответственностью "Агро-С"; 2. Аренда: Общество с ограниченной ответственностью "СВ-Консалт";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Вольский район, в границах Терсинского муниципального образования</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64:08:020803:374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Вольский район, в границах Терсинского муниципального образования</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64:08:020803:375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Саратовская область, Вольский р-н, в границах Терсинского муниципального образования </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64:08:020803:378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Саратовская область, Вольский р-н, в границах Терсинского муниципального образования </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64:08:020803:379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Вольский муниципальный район, Терсинскоемуниципальное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64:08:020803:380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Автомобильный транспорт</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Постоянное (бессрочное) пользование: ФЕДЕРАЛЬНОЕ КАЗЕННОЕ УЧРЕЖДЕНИЕ "НИЖНЕ-ВОЛЖСКОЕ УПРАВЛЕНИЕ ФЕДЕРАЛЬНЫХ АВТОМОБИЛЬНЫХ ДОРОГ ФЕДЕРАЛЬНОГО ДОРОЖНОГО АГЕНТСТВА", 2. Собственность: Российская Федерация;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Вольский район, в границах Терсинского муниципального образования Вольского района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64:08:020803:381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Автомобильный транспорт</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Постоянное (бессрочное) пользование: ФЕДЕРАЛЬНОЕ КАЗЕННОЕ УЧРЕЖДЕНИЕ "НИЖНЕ-ВОЛЖСКОЕ УПРАВЛЕНИЕ ФЕДЕРАЛЬНЫХ АВТОМОБИЛЬНЫХ ДОРОГ ФЕДЕРАЛЬНОГО ДОРОЖНОГО АГЕНТСТВА", 2. Собственность: Российская Федерация;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Саратовская область, Вольский р-н, в границах Терсинского муниципального образования </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64:08:020803:389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Вольский, примерно в 8600 м по направлению на северо-восток от здания № 1 по ул.Советская, с.Терса, Вольский район, Саратовская область</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64:08:020803:46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организации крестьянского хозяйства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Общая долевая собственность: Физическое лицо,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Местоположение установлено относительно ориентира, расположенного в границах участка. Почтовый адрес ориентира: Саратовская область, р-н Вольский, Терсинское МО, в границах Терсинского МО.</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64:08:000000:52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Собственность: Общество с ограниченной ответственностью "Терса-С";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Вольский, в районе с.Терса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64:08:020803:88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использования в сельскохозяйственном производстве</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Общая долевая собственность: Физическое лицо,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Вольский, Терсинское МО,</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64:08:000000:85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Общая долевая собственность: Физическое лицо,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Вольский, Терсинский округ</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64:08:000000:80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Вольский, ВЛ 220 кВ"СаратовII" входящая в состав электросетевого комплекса "Саратов II, Саратовская ГЭС - Кубра"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64:08:020804:104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Вольский район, автомобильная дорога 1Р 228 Сызрань-Саратов-Волгоград</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64:08:020804:117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Автомобильный транспорт</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Постоянное (бессрочное) пользование: ФЕДЕРАЛЬНОЕ КАЗЕННОЕ УЧРЕЖДЕНИЕ "НИЖНЕ-ВОЛЖСКОЕ УПРАВЛЕНИЕ ФЕДЕРАЛЬНЫХ АВТОМОБИЛЬНЫХ ДОРОГ ФЕДЕРАЛЬНОГО ДОРОЖНОГО АГЕНТСТВА" 2.  Собственность: Российская Федерация;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Саратовская область, Вольский р-н, в границах Терсинского муниципального образования </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64:08:020804:354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Вольский район, Терсинское муниципальное образование, примерно в 10 км по направлению на восток от здания администрации Терсинского МО</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64:08:020804:36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Вольский, автомобильная дорога 1P 228 Сызрань-Саратов-Волгоград</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64:08:020808:159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Автомобильный транспорт</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Постоянное (бессрочное) пользование: ФЕДЕРАЛЬНОЕ КАЗЕННОЕ УЧРЕЖДЕНИЕ "НИЖНЕ-ВОЛЖСКОЕ УПРАВЛЕНИЕ ФЕДЕРАЛЬНЫХ АВТОМОБИЛЬНЫХ ДОРОГ ФЕДЕРАЛЬНОГО ДОРОЖНОГО АГЕНТСТВА" 2. Собственность: Российская Федерация;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Местоположение установлено относительно ориентира, расположенного в границах участка. Почтовый адрес ориентира: Саратовская область, р-н Вольский, ВЛ 220 кВ "Саратов II" входящая в состав электросетевого комплекса "Саратов II, Саратовская ГЭС - Кубра".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64:08:020808:160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Вольский, ВЛ 220 кВ "СаратовII" входящая в состав электросетевого комплекса "Саратов II, Саратовская ГЭС - Кубра"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64:08:020809:29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Российская Федерация</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Вольский, ВЛ 220 кВ "Саратов II", входящая в состав электросетевого комплекса "Саратов II, Саратовская ГЭС - Кубра"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64:08:020809:30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Российская Федерация</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Вольский, Сенное муниципальное образование, примерно в 4,9 км по направлению на северо-восток от здания администрации с. Ключи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64:08:030103:14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Физическое лицо; 2. Аренда: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Местоположение установлено относительно ориентира, расположенного в границах участка. Почтовый адрес ориентира: Саратовская область, Вольский район, ВЛ 220 кВ "Саратов II", входящая в состав электросетевого комплекса "Саратов II, Саратовская ГЭС-Кубра".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64:08:030103:200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Вольский, в границах Сенного муниципального образования</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64:08:030103:209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Вольский, Сенное МО</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64:08:030103:217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1. Общая долевая собственность: 38 долевиков; 2. Аренда: Физическое лицо; 3.Запрещение регистрации</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Вольский, Сенное МО</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64:08:030103:218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1. Общая долевая собственность: 38 долевиков; 2. Аренда: Физическое лицо; 3.Запрещение регистрации</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Вольский, в границах Сенного муниципального образования</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64:08:030103:222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1. Общая долевая собственность: Физическое лицо, Физическое лицо, Физическое лицо, Физическое лицо ; 2. Аренда: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Вольский район</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64:08:000000:47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эксплуатации объектов газопровода-отвода Саратов-Вольск к г.Вольск</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"Газпром";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 Саратовская область, Вольский р-н,, в границах Сенного муниципального образования</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64:08:030103:461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Физическое лицо; 2. Ипотека: Публичное акционерное общество "Сбербанк России";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Саратовская область, Вольский р-н, в границах Сенного муниципального образования </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64:08:030103:463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Физическое лицо; 2. Ипотека: Публичное акционерное общество "Сбербанк России";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Вольский, тер Широкобуеракское МО, с.Ш.Буерак, здание администрации Широкобуеракского МО</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64:08:050404:15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Вольский, тер Широкобуеракское МО, с. Ш. Буерак, здание администрации Широкобуеракского МО</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64:08:050404:24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Вольский, тер Широкобуеракское МО, здание школы с. Ш. Буерак</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64:08:050404:28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Вольский, тер Широкобуеракское МО</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64:08:050404:45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Физическое лицо; 2. Аренда: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Вольский, тер Широкобуеракское МО</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64:08:050404:49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Вольский, тер Широкобуеракское МО, 4000 м северо-западнее здания администрации с. Широкий Буерак</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64:08:050404:70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Вольский, Крестьянское хозяйство "Петров" расположенное к юго-западу в 1,5 км от с. Широкий Буерак</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64:08:050405:108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организации крестьянского хозяйства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Вольский район, Широкобуеракскоемуниципальное образование, примерно 2570 м по направлению на северо-запад от здания администрации с. Широкий Буерак</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64:08:050405:111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Физическое лицо; 2. Аренда: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Вольский район, в 4640 м по направлению на юго-запад от нежилого здания № 1А по ул. Советской с. Ш.Буерак</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64:08:050405:112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сельскохозяйственное использование</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Вольский, Широкобуеракское 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64:08:050405:113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Вольский район, Широкобуеракскоемуниципальное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64:08:050405:122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Вольский район, Широкобуеракское МО</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64:08:050405:22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Общая долевая собственность: Физическое лицо, Физическое лицо,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Вольский район, Широкобуеракскоемуниципальное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64:08:050405:343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Вольский район, Широкобуеракскоемуниципальное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64:08:050405:344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Физическое лицо; 2. Аренда: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Российская Федерация, Саратовская область, Вольский р-н, Широкобуеракскоемуниципальное образование </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64:08:050405:345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Саратовская область, Вольский р-н, СКХ "Россия" </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64:08:050405:349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Вольский район, Широкобуеракскоемуниципальное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64:08:050405:353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Собственность: Смыслов Сергей Александрович;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Вольский, Широкобуеракское МО</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64:08:000000:90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Вольский район, Широкобуеракскоемуниципальное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64:08:050405:52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эксплуатации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Вольский, тер Широкобуеракское МО, 3200 м западнее здания администрации с . Широкий Буерак</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64:08:050405:91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Общая долевая собственность: 7 долевиков; 2. Аренда: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Вольский, тер Широкобуеракское МО, 3320 м западнее здания администрации с . Широкий Буерак</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64:08:050405:92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Общая долевая собственность: 7 долевиков; 2. Аренда: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Местоположение установлено относительно ориентира, расположенного в границах участка. Почтовый адрес ориентира: Саратовская область, Вольский район, ВЛ 220 кВ "Саратов II", входящая в состав электросетевого комплекса "Саратов II, Саратовская ГЭС-Кубра".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64:08:050406:71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Вольский</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64:08:050406:75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Вольский, примерно в 3450 м от дома № 43 по ул. Коммунистическая с. Богатое по направлению на северо-восток</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64:08:050407:22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расширения крестьянского( фермерского) хозяйства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Общая долевая собственность: Физическое лицо,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Местоположение установлено относительно ориентира, расположенного в границах участка. Почтовый адрес ориентира: Саратовская область, Вольский район, ВЛ 220 кВ "Саратов II", входящая в состав электросетевого комплекса "Саратов II, Саратовская ГЭС-Кубра".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64:08:050501:68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Вольский район, с.Куриловка - с.Белый Ключ</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64:08:130103:248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улично-дорожная сеть</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Собственность: Куриловскоемуниципальное образование Вольского муниципального района Саратовской области;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Вольский, с Белый Ключ</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64:08:130103:27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объектов газораспределительной сети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данные о правообладателе отсутствуют; 2. Аренда: Общество с ограниченной ответственностью "Газорасчет-1";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Вольский, ВЛ 220 кВ"СаратовII" входящая в состав электросетевого комплекса "Саратов II, Саратовская ГЭС - Кубра"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64:08:130103:30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Российская Федерация, Саратовская область, Вольский район, Куриловское муниципальное образование, с.Белый Ключ, земельный участок для размещения и эксплуатации воздушной линии электропередачи №3</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64:08:130103:34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энергетика (размещение опор электросетевого комплекса - ВЛ 220 кВ "Саратов I ,Саратовская ГЭС-Сенная II")</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Местоположение установлено относительно ориентира, расположенного в границах участка. Почтовый адрес ориентира: Саратовская область, Вольский район, ВЛ 220 кВ "Саратов II", входящая в состав электросетевого комплекса "Саратов II, Саратовская ГЭС-Кубра".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64:08:130104:139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Вольский, с.Куриловка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64:08:130104:39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эксплуатации объектов газопровода-отвода к с.Куриловка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"Газпром";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Российская Федерация, Саратовская область, Вольский муниципальный район, Куриловскоемуниципальное образование, п. Горный, территория автомобильной дороги, земельный участок № 1</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64:08:130104:362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размещение автомобильной дороги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Собственность: Вольский муниципальный район Саратовской области;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Вольский район, с.Куриловка - с.Белый Ключ</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64:08:130104:376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улично-дорожная сеть</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Собственность: Куриловскоемуниципальное образование Вольского муниципального района Саратовской области;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Вольский, Куриловское МО 2300 м северо-западнее здание администрации с.Куриловка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64:08:130104:89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Собственность: ООО "Сельскохозяйственное предприятие "Элита-С";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Российская Федерация, ВЛ 220 кВ "Саратов II" входящая в состав электросетевого комплекса "Саратов II, Саратовская ГЭС - Кубра", Вольский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64:08:130107:105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эксплуатации воздушной линии электропередачи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Вольский, Куриловское МО 1800 м северо-западнее здание администрации с.Куриловка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64:08:130107:87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Собственность: ООО "Сельскохозяйственное предприятие "Элита-С";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Вольский, Куриловское МО 4700 м северо-восточнее здание администрации с.Куриловка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64:08:130108:36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Собственность: ООО "Сельскохозяйственное предприятие "Элита-С";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Вольский, тер Куриловское МО 3200 м северо-восточнее здание администрации с.Куриловка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64:08:130108:37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Собственность: ООО "Сельскохозяйственное предприятие "Элита-С";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Вольский, Куриловское МО 2500 м северо-восточнее здание администрации с.Куриловка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64:08:130108:41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Собственность: ООО "Сельскохозяйственное предприятие "Элита-С";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Вольский, СХА "Куриловка"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64:08:130108:65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Физическое лицо; 2. Аренда: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Вольский, ВЛ 220 кВ "СаратовII" входящая в состав электросетевого комплекса "СаратовII, Саратовская ГЭС - Кубра"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64:08:190103:15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Вольский 5150 м северо-восточнее здание администрации с.Куриловка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64:08:200104:34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ООО "Сельскохозяйственное предприятие "Элита-С"; 2. Ипотека: Акционерное общество "Российский Сельскохозяйственный банк";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Вольский район, ВЛ 220 кВ "Саратов II", входящая в состав электросетевого комплекса "Саратов II, Саратовская ГЭС-Кубра"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64:08:200104:38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Местоположение установлено относительно ориентира, расположенного в границах участка. Почтовый адрес ориентира: Саратовская область, Вольский район, ВЛ 220 кВ "Саратов II", входящая в состав электросетевого комплекса "Саратов II, Саратовская ГЭС-Кубра".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64:08:210101:64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Российская Федерация, Саратовская область, р-н Вольский</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64:08:210101:72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жилого, казарменного и специального фонда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Постоянное (бессрочное) пользование: Федеральное государственное бюджетное учреждение "33 Центральный научно-исследовательский испытательный институт" Министерства обороны Российской Федерации; 2. Собственность: Российская Федерация;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Вольский, Широкобуеракское МО</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64:08:220105:23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Общая долевая собственность: Общество с ограниченной ответственностью "Рассвет-1", Физическое лицо, Физическое лицо, Физическое лицо, Физическое лицо, Физическое лицо, Физическое лицо, Физическое лицо; 2. Аренда: Общество с ограниченной ответственностью "Рассвет-1";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Вольский, тер Широкобуеракское МО, 4260 м юго-восточнее здания администрации с.Богатое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64:08:220105:41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Вольский, тер Талалихинское МО</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64:08:230103:28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Вольский район, Талалихинское МО</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64:08:000000:84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1. Общая долевая собственность: 67 долевиков ; 2.Аренда: Общество с ограниченной ответственностью "Куликовское"; 3.Запрещение регистрации</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Вольский район, примерно в 4700 м по направлению на северо-запад от здания администрации Талалихинского муниципального образования</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64:08:230103:41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Воскресенский</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64:09:000000:115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под объекты энергетики ВЛ-10/0,4 кВ от ПС Казаковка фидер 1009</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данные о правообладателе отсутствуют; 2. Аренда: Публичное акционерное общество "Межрегиональная распределительная сетевая компания Волги";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Воскресенский район, АПП "Студеные ключи"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64:09:000000:1540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Воскресенский, Синодское МО</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64:09:000000:2547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сооружения - высоковольтной линии 110 кВ "Терешка - Сухой Карабулак" (от П/СТ Терешка до П/СТ Сухой Карабулак)</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данные о правообладателе отсутствуют; 2. Аренда: Публичное акционерное общество "Межрегиональная распределительная сетевая компания Волги";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Воскресенский район, Елшанское МО, автомобильная дорога 1Р 228 «Сызрань – Саратов - Волгоград»</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64:09:000000:2548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Автомобильный транспорт</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Постоянное (бессрочное) пользование: ФЕДЕРАЛЬНОЕ КАЗЕННОЕ УЧРЕЖДЕНИЕ "НИЖНЕ-ВОЛЖСКОЕ УПРАВЛЕНИЕ ФЕДЕРАЛЬНЫХ АВТОМОБИЛЬНЫХ ДОРОГ ФЕДЕРАЛЬНОГО ДОРОЖНОГО АГЕНТСТВА", 2. Собственность: Российская Федерация;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Воскресенский район, Усовское лесничество, Усовское участковое лесничество, квартал 121, часть выдела 1, квартал 156, часть выделов 1,2,3,4,5,6,8,9.</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64:09:000000:2552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Автомобильный транспорт</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Постоянное (бессрочное) пользование: ФЕДЕРАЛЬНОЕ КАЗЕННОЕ УЧРЕЖДЕНИЕ "НИЖНЕ-ВОЛЖСКОЕ УПРАВЛЕНИЕ ФЕДЕРАЛЬНЫХ АВТОМОБИЛЬНЫХ ДОРОГ ФЕДЕРАЛЬНОГО ДОРОЖНОГО АГЕНТСТВА"; 2. Собственность: Российская Федерация;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Воскресенский район, ВЛ 220кВ Саратов II Саратовская ГЭС-Кубра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64:09:000000:2623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использования объекта энергетики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Воскресенский, ТОО "Чардым"</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64:09:000000:2648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Физическое лицо; 2. Сервитут (право), Публичное акционерное общество "Федеральная сетевая компания Единой энергетической системы"; 3. Аренда: Физическое лицо; 4. Сервитут: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Воскресенский, Синодское МО</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64:09:000000:2721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использования</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Собственность: ОБЩЕСТВО С ОГРАНИЧЕННОЙ ОТВЕТСТВЕННОСТЬЮ "РХК-ИНВЕСТ";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Воскресенский, Синодское МО</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64:09:000000:2722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использования</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1. Собственность: Физическое лицо; 2. Сервитут (право): , Публичное акционерное общество "Федеральная сетевая компания Единой энергетической системы" ; 3. Ипотека: Акционерное общество "Банк "Агророс"</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Воскресенский, тер Синодское 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64:09:000000:2735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сельскохозяйственное использование</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Собственность: ОБЩЕСТВО С ОГРАНИЧЕННОЙ ОТВЕТСТВЕННОСТЬЮ "РХК-ИНВЕСТ";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Воскресенский, Усовскийокруг,колхоз "Россия", IIк участок1 поле I-к часть участка 2,IVк-участок2, III из участков 7,8,9,10,11, V участок 5, III к участок 1</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64:09:000000:2741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использования</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1. Собственность: Физическое лицо, 2. Сервитут: Публичное акционерное общество "Федеральная сетевая компания Единой энергетической системы";</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Воскресенский, тер ГУП "Чардым" (ТОО "Чардым")</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64:09:000000:2882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1. Общая долевая собственность: Физическое лицо, Физическое лицо, Физическое лицо, Физическое лицо ; 2. Аренда: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Воскресенский район, Елшанское МО, поле IIIк</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64:09:000000:3125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использования</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Саратовская область, Воскресенский район, колхоз "Коммуна" </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64:09:000000:3126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использования</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Воскресенский, Елшанское МО, на землях ТОО "Чардым", на поле IV к уч. 2, расположенном ориентировочно на расстоянии 3,4 км северо-западнее с. Чардым</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64:09:010101:1111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использования</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1. Общая долевая собственность: 9 долевиков ;2. Сервитут, Аренда, Аренда: Публичное акционерное общество "Федеральная сетевая компания Единой энергетической системы", Физическое лицо,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Воскресенский</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64:09:000000:66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Автомобильный транспорт</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1. Постоянное (бессрочное) пользование: ФЕДЕРАЛЬНОЕ КАЗЕННОЕ УЧРЕЖДЕНИЕ "НИЖНЕ-ВОЛЖСКОЕ УПРАВЛЕНИЕ ФЕДЕРАЛЬНЫХ АВТОМОБИЛЬНЫХ ДОРОГ ФЕДЕРАЛЬНОГО ДОРОЖНОГО АГЕНТСТВА", 2.Собственность: Российская Федерация ; 3. Сервитут (право): Гайтукаев Али Султанович;</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Воскресенский р-н, Елшанское МО, поле II, участок 3, расположен примерно в 6 км севернее с. Чардым</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64:09:010101:2083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Воскресенский, Елшанское муниципальное образование, на землях ТОО "Чардым", на поле IV к уч.2, расположенном ориентировочно на расстоянии 3,4 км северо-западнее с. Чардым</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64:09:010101:2133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использования</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Физическое лицо; 2. Аренда: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Воскресенский, Елшанское муниципальное образование, на землях ТОО "Чардым", на поле IV к уч.2, расположенном ориентировочно на расстоянии 3,4 км северо-западнее с. Чардым</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64:09:010101:2141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использования</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Физическое лицо; 2. Аренда: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Воскресенский, тер Елшанское МО, примерно 6 км северо-восточнее с. Чардым, поле № 2, участок № 2</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64:09:010101:2214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1. Собственность: Физическое лицо ;2. Сервитут: Публичное акционерное общество "Федеральная сетевая компания Единой энергетической системы";</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Воскресенский</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64:09:000000:32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использования объекта энергетики Сооружение - Высоковольтная линия-35 кВ "Тарханы-Приволжская" с отпайками на ПС "Чардым", ПС "Кристалл" и ПС "Питомник"</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данные о правообладателе отсутствуют; 2. Аренда: Публичное акционерное общество "Межрегиональная распределительная сетевая компания Волги";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Воскресенский</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64:09:000000:2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под опорами ВЛ-500кв "СаратовГЭС-ПС Курдюм"</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Воскресенский, ВЛ220кв Саратов II,Саратовская ГЭС-Кубра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64:09:000000:4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использования по назначению объекта энергетики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Саратовская область, Воскресенский р-н, на землях ТОО "Чардым", поле IIIк, расположенное на расстоянии 4,6 км северо-западнее с. Чардым, поле IVк части уч.1, расположенное на расстоянии 4,6 км северо-западнее с. Чардым, поле Vк, расположенное на расстоянии 2,7 км северо-западнее с. Чардым </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64:09:010201:1073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Общая долевая собственность: Физическое лицо,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Воскресенский, на землях ТОО "Чардым", поле IIIк, расположенное на расстоянии 4,6 км северо-западнее с.Чардым, поле IVк части уч.1, расположенное на расстоянии 4,6 км северо-западнее с.Чардым, поле Vк, расположенное на расстоянии 2,7 км северо-западнее с.Чардым</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64:09:010201:413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1. Общая долевая собственность: 18 долевиков, 2. Сервитут: Публичное акционерное общество "Федеральная сетевая компания Единой энергетической системы", 3.Запрет регистрации, 4.Арест</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Воскресенский, с/с Елшанское МО, на землях ТОО "Чардым", поле VIк, располож. ориентир. на расстоянии 3,7 км северо-западнее с. Чардым, поле VIII- участок 2, располож. ориентир. на расстоянии 2,1 км северо-западнее с. Чардым, на поле VIIк, располож. ориентировочно на расстоянии 2,5 км северо-западнее с. Чардым</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64:09:010201:446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1. Общая долевая собственность: 15 долевиков; 2. Аренда: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Воскресенский, ТОО "Чардым"</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64:09:010201:723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1. Собственность: Физическое лицо ;2. Сервитут: Публичное акционерное общество "Федеральная сетевая компания Единой энергетической системы", 3.Аренда: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Воскресенский, ТОО "Чардым"</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64:09:010201:724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1. Собственность: Физическое лицо ;2. Сервитут: Публичное акционерное общество "Федеральная сетевая компания Единой энергетической системы", 3.Аренда: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Воскресенский, тер Елшанское МО, поле IIIк</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64:09:010201:727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Собственность: Общество с ограниченной ответственностью "Территория";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Воскресенский, тер Елшанское МО, поле IIIк</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64:09:010201:730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Физическое лицо; 2. Аренда: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Воскресенский, тер Елшанское МО, поле IIIк</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64:09:010201:731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Физическое лицо; 2. Аренда: Физическое лицо; 3. Сервитут (право): Публичное акционерное общество "Федеральная сетевая компания Единой энергетической системы", 4. Сервитут: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Воскресенский, на землях ТОО "Чардым", поле III к, расположенное на расстоянии 4,6 км северо-западнее с. Чардым, поле IV к части уч.1, расположенное на расстоянии 4,6 км северо-западнее с.Чардым, поле V к, расположенное на расстоянии 2,7 км северо-западнее с. Чардым</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64:09:010201:753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Физическое лицо; 2. Аренда: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Воскресенский, на землях ТОО "Чардым", поле III к, расположенное на расстоянии 4,6 км северо-западнее с. Чардым, поле IV к части уч.1, расположенное на расстоянии 4,6 км северо-западнее с.Чардым, поле V к, расположенное на расстоянии 2,7 км северо-западнее с. Чардым</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64:09:010201:780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Воскресенский, на землях ТОО "Чардым", поле IIIк, расположенное на расстоянии 4,6 км северо-западнее с.Чардым, поле IVк части уч.1, расположенное на расстоянии 4,6 км северо-западнее с.Чардым, поле Vк, расположенное на расстоянии 2,7 км северо-западнее с.Чардым</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64:09:010201:802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Физическое лицо; 2. Сервитут: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Воскресенский, на землях колхоза "Коммуна", часть поля V/1027, расположенная в 2,5 км на юго-запад от администрации с.Коммуна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64:09:030101:153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1. Общая долевая собственность: 7 долевиков; 2. Аренда: Физическое лицо, 3.Сервитут: Публичное акционерное общество "Федеральная сетевая компания Единой энергетической системы";</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Воскресенский, тер Елшанское МО, часть поля V/1027, расположенная в 2,8 км на юг от администрации с.Коммуна, часть поля V/1027, расположенная в 3,6 км на юго-запад от администрации с.Коммуна, часть поля III/790.9, расположенная в 2,8 км на юго-запад от администрации с.Коммуна на землях колхоза "Коммуна"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64:09:030101:262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1. Собственность: Физическое лицо ;2. Сервитут: Публичное акционерное общество "Федеральная сетевая компания Единой энергетической системы";</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Воскресенский, на землях колхоза "Коммуна", часть поля V/1027, расположенная в 2,5 км на юго-запад от администрации с. Коммуна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64:09:030101:265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Воскресенский р-н, Елшанское МО, на землях колхоза «Коммуна»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64:09:030501:2703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выращивание зерновых и иных сельскохозяйственных культур</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Воскресенский район, колхоз "Коммуна"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64:09:030501:2706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использования</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Общая долевая собственность: Физическое лицо, Физическое лицо, Физическое лицо, Физическое лицо; 2. Аренда: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Саратовская область, Воскресенский район, колхоз "Коммуна" </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64:09:030501:2707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использования</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Саратовская область, Воскресенский район, колхоз "Коммуна" </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64:09:030501:2709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использования</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Собственность: Общество с ограниченной ответственностью "Агро-Снабжение";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Воскресенский, отвод к с. Софьино (участок 0-5.0 км)</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64:09:000000:25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Под объектами ОАО "Газпром" газопровода- отвода к с. Софьино (участок 0-5.0 км)</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"Газпром";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Воскресенский, в границах плана колхоза "Россия", примерно на расстоянии 6 км на юго-запад от с.Андреевка, поле №VI, уч.3, уч.4, уч.5</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64:09:040101:386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1. Общая долевая собственность: 14 долевиков; 2. Аренда,: ООО "Агро-Снабжение", 3.Сервитут: Публичное акционерное общество "Федеральная сетевая компания Единой энергетической системы"</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Воскресенский, в границах плана колхоза "Россия", примерно на расстоянии 4,2 км на юго-запад от с.Андреевка, поле №IV, уч.1, уч.2</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64:09:040101:387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1. Общая долевая собственность: 23 долевиков; 2. Аренда,: ООО "Агро-Снабжение", 3.Сервитут: Публичное акционерное общество "Федеральная сетевая компания Единой энергетической системы"</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Воскресенский, в границах плана колхоза "Россия", примерно на расстоянии 3,7 км на юго-запад от с.Андреевка, поле № III, уч.12</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64:09:040101:389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Физическое лицо; 2. Аренда: Общество с ограниченной ответственностью "Агро-Снабжение";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Воскресенский, сАндреевка, южнее 200 метров по ручью</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64:09:040201:263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сельскохозяйственного производства (под пруды)</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данные о правообладателе отсутствуют; 2. Аренда: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Воскресенский район, ВЛ 220кВ Саратов II Саратовская ГЭС-Кубра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64:09:040401:118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использования объекта энергетики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Воскресенский, с Софьино, ул Садовая, участок 2А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64:09:040401:57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прудового-рыбного хозяйства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данные о правообладателе отсутствуют;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Российская Федерация, Саратовская обл., р-н Воскресенский</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64:09:040401:61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эксплуатации воздушных линий электропередачи электросетевого комплекса ВЛ 10-0,4 кВ от ПС "Приволжская" фидер 1010</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данные о правообладателе отсутствуют; 2. Аренда: Публичное акционерное общество "Межрегиональная распределительная сетевая компания Волги";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Воскресенский, Синодское МО, на землях АПП "Студеные ключи", поле № III уч. 2 (30,0 га) на расстоянии 1,3 км севернее с. Студеновка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64:09:050101:154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использования</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Общая долевая собственность: Физическое лицо, Физическое лицо, Физическое лицо; 2. Аренда: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Воскресенский район, АПП "Студеные ключи"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64:09:050101:161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Общая долевая собственность: Физическое лицо, Физическое лицо, Физическое лицо; 2. Аренда: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Воскресенский район, Синодское МО, на землях АПП "Студеные ключи", поле №II, уч. 1,2 и 3 (250,0 га) на расстоянии 3,4 км.севернее с. Студеновка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64:09:050101:177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использования</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Воскресенский район, АПП "Студеные ключи"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64:09:050101:408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Общая долевая собственность: Физическое лицо, Физическое лицо; 2. Аренда: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Саратовская область, Воскресенский р-н, АПП "Студеные ключи" </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64:09:050101:411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Таскаев Сергей Сергеевич; 2. Аренда: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Воскресенский район, АПП "Студеные ключи"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64:09:050101:412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Воскресенский, Синодское МО, на расстоянии 2,0 км юго-западнее с. Ершовкаполе № 7/436,8, участок № 3/202,0</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64:09:060101:153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данные о правообладателе отсутствуют;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Воскресенский, тер Синодское МО, 50 метров северо-западнее с. Садовка, поле № II, участок 17</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64:09:060101:159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использования</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данные о правообладателе отсутствуют; 2. Аренда: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Воскресенский муниципальный район, Синодское муниципальное образование, автомобильная дорога «Базарный Карабулак - Вязовка - Садовка" (в пределах района)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64:09:060101:397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Размещение автомобильных дорог</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данные о правообладателе отсутствуют;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Воскресенский, Синодское МО, участок пашни площадью 420 га, расположенный примерно на расстоянии 5,3 км на север от здания школы с.Синодское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64:09:060201:339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Воскресенский, участок пашни площадью 130 га, расположенный примерно на расстоянии 7,3 км на северо-восток от здания школы с.Синодское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64:09:060201:340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Физическое лицо; 2. Запрещение регистрации: не определено;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Воскресенский, Синодское муниципальное образование, тер Синодский округ, ТОО "Синодское"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64:09:060201:350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1. Общая долевая собственность: 13 долевиков ;2 Аренда: Физическое лицо; 3. Запрещение регистрации</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Воскресенский</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64:09:060202:1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нужд железнодорожного транспорта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Открытое акционерное общество "Российские железные дороги";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Воскресенский, тер ВЛ 220кВ Саратов-I,Саратовская ГЭС-Сенная2</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64:09:000000:5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использования по назначению объекта энергетики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Саратовский, Расковское 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64:32:000000:18317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эксплуатации воздушных линий электропередачи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данные о правообладателе отсутствуют; 2. Аренда: Публичное акционерное общество "Межрегиональная распределительная сетевая компания Волги";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Саратовский муниципальный район</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64:32:000000:18321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эксплуатации воздушных линий электропередачи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данные о правообладателе отсутствуют; 2. Аренда: Публичное акционерное общество "Межрегиональная распределительная сетевая компания Волги";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64:32:000000:20996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эксплуатации воздушных линий электропередачи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данные о правообладателе отсутствуют; 2. Аренда: Публичное акционерное общество "Межрегиональная распределительная сетевая компания Волги";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64:32:000000:21000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эксплуатации воздушных линий электропередачи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данные о правообладателе отсутствуют; 2. Аренда: Публичное акционерное общество "Межрегиональная распределительная сетевая компания Волги";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64:32:000000:21109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эксплуатации воздушных линий электропередачи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данные о правообладателе отсутствуют; 2. Аренда: Публичное акционерное общество "Межрегиональная распределительная сетевая компания Волги";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64:32:000000:21253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эксплуатации воздушных линий электропередачи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данные о правообладателе отсутствуют; 2. Аренда: Публичное акционерное общество "Межрегиональная распределительная сетевая компания Волги";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64:32:000000:21265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эксплуатации воздушных линий электропередачи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данные о правообладателе отсутствуют; 2. Аренда: Публичное акционерное общество "Россети Волга";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Дубковское муниципальное образование, на расстоянии 1,6 км южнее с.Клещевка , территория СНТ «Весна»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64:32:000000:21440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Занимаемый дорогами и землями общего пользования</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Собственность: Садоводческое некоммерческое товарищество "Весна";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Дубковское МО, на землях АОЗТ "Дубковское"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64:32:000000:21581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Дубковское МО, на землях АОЗТ "Дубковское"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64:32:000000:21582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район, ВЛ 220 кВ "Саратов II, Cаратовская ГЭС - Кубра"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64:32:000000:21835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Энергетика воздушная линия электропередачи 6.7</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Дубковскоемуниципальное образование, на расстоянии 3.0 км северо-западнее п. Дубки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64:32:000000:22144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строительства ЛЭП и трансформаторных подстанций</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1. данные о правообладателе отсутствуют 2. Аренда: Садоводческое некоммерческое товарищество СНТ "Росинка-2", Садоводческое некоммерческое товарищество "Волга-2", Садоводческое некоммерческое товарищество "Жилищник", Садоводческое некоммерческое товарищество "Медик-3", Садоводческое некоммерческое товарищество "Электроник-4", Товарищество собственников недвижимости "Луч", Товарищество собственников недвижимости "Газовик-3", Садоводческое некоммерческое товарищество "Автоматик", Товарищество собственников недвижимости "Алгоритм", Садоводческое некоммерческое товарищество "Университет", Товарищество собственников недвижимости "Урожай", Садоводческое некоммерческое товарищество "Экран", Садоводческое некоммерческое товарищество "Мир", Товарищество собственников недвижимости "Бытовик-2", Товарищество собственников недвижимости "Тополек", Садоводческое некоммерческое товарищество "Радуга", Садоводческое некоммерческое товарищество СНТ "Морозко", Товарищество собственников недвижимости "Солнечный", Товарищество собственников недвижимости "Клен", Товарищество собственников недвижимости "Авторемонтник", Товарищество собственников недвижимости "Кругозор", Садоводческое некоммерческое товарищество "Газовик";</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район, аэропортовый комплекс "Центральный"</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64:32:000000:22369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Автомобильный транспорт</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Постоянное (бессрочное) пользование: Федеральное казенное учреждение "Нижне-Волжское управление федеральных автомобильных дорог Федерального дорожного агентства"; 2. Собственность: Российская Федерация;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район, аэропортовый комплекс "Центральный"</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64:32:000000:22381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Северный подход к аэропортовому комплексу "Центральный"</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Постоянное (бессрочное) пользование: Государственное казенное учреждение Саратовской области «Дирекция транспорта и дорожного хозяйства»;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Вольновское МО</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64:32:000000:22451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трубопроводный транспорт</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данные о правообладателе отсутствуют;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Вольновское МО, Саратовское лесничество, Усть-Курдюмское участковое лесничество, квартал 1 выдела 1-4, 6-13, квартал 2 части выделов 6,8,9, квартал 3 части выделов 9,10, квартал 4 выдела 1-3,6,9,11,16,17,19, части выделов 4,5,10,12,13,18, квартал 5 выделы 1-4,7,12-17, части выделов 5,8,9,18</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64:32:000000:22464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лесного фонда</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охраны, защиты и воспроизводства лесов</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Российская Федерация</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Вольновское МО, Саратовское лесничество, Усть-Курдюмское участковое лесничество, квартал 6 выдела 1-9,13,14,20,22,25,29,31-36, части выделов 11,15,17,19,23,24,37, квартал 8 выдела 2-19, части выделов 1,20</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64:32:000000:22473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лесного фонда</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охраны, защиты и воспроизводства лесов</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Российская Федерация</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Вольновское муниципальное образование, Саратовское лесничество, Усть-Курдюмское участковое лесничество, квартал с2, выделы 50,54,55, часть выдела 53</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64:32:000000:22565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лесного фонда</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охраны, защиты и воспроизводства лесов</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Российская Федерация</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Расковскоемуниципальное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64:32:000000:22912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Автомобильный транспорт</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Постоянное (бессрочное) пользование: ФЕДЕРАЛЬНОЕ КАЗЕННОЕ УЧРЕЖДЕНИЕ "НИЖНЕ-ВОЛЖСКОЕ УПРАВЛЕНИЕ ФЕДЕРАЛЬНЫХ АВТОМОБИЛЬНЫХ ДОРОГ ФЕДЕРАЛЬНОГО ДОРОЖНОГО АГЕНТСТВА";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Саратовская область, Саратовский муниципальный район, Вольновское МО, на землях АОЗТ "Вольновское" </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64:32:000000:23203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назначения</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Саратовская область, Саратовский р-н, с/пВольновское МО, на землях АОЗТ "Вольновское" </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64:32:000000:23241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Растениеводство</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Саратовcкая область, муниципальное образование "Город Саратов", автоподъезд к г. Саратову от автомобильной дороги "Сызрань-Саратов-Волгоград </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64:32:000000:23517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размещение автомобильных дорог</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1. Собственность: Саратовская область,  2.Постоянное (бессрочное) пользование: Государственное казенное учреждение Саратовской области "Дирекция транспорта и дорожного хозяйства";</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район, на землях "Нитрон-Агро"</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64:32:000000:23549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назначения</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Российская Федерация, Саратовская область, тер муниципальное образование "Город Саратов", Саратовcкая область, муниципальное образование "Город Саратов", автоподъезд к г. Саратову от автомобильной дороги "Сызрань-Саратов-Волгоград </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64:32:000000:23651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размещение автомобильных дорог</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1. Собственность: Саратовская область, 2. Постоянное (бессрочное) пользование:  ГОСУДАРСТВЕННОЕ КАЗЕННОЕ УЧРЕЖДЕНИЕ САРАТОВСКОЙ ОБЛАСТИ "ДИРЕКЦИЯ ТРАНСПОРТА И ДОРОЖНОГО ХОЗЯЙСТВА";</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Дубковское МО, на землях совхоза ОПХ "Пригородное" (пашня)</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64:32:010123:44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назначения</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Общая долевая собственность: Физическое лицо, Физическое лицо, Физическое лицо, Физическое лицо,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Дубковское МО, на землях совхоза ОПХ "Пригородное", пашня.</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64:32:010123:55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назначения</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Саратовский,на землях совхоза ОПХ "Пригородное"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64:32:010123:93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назначения</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на землях совхоза "Ленинский путь", СНТ "База", участок № 38</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64:32:010126:145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на землях ЗАО АФ "Николаевское", СНТ "База", участок №49</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64:32:010126:156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Дубковскоемуниципальное образование, на расстоянии 200 м юго-западнее с. Клещевка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64:32:010126:484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линий электропередач</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данные о правообладателе отсутствуют; 2. Аренда: Общество с ограниченной ответственностью "Энергоцентр-Поволжье";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район, на землях ЗАО АФ "Пригородная", ТСН "Янтарь"</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64:32:010126:51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данные о правообладателе отсутствуют;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Вольновское МО, на землях АОЗТ "Вольновское" (пашня)</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64:32:011216:110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назначения</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1. Собственность: Физическое лицо ;2. Сервитут: Публичное акционерное общество "Федеральная сетевая компания Единой энергетической системы";</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Вольновское МО, на землях АОЗТ "Вольновское"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64:32:011217:87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крестьянского (фермерского) хозяйства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данные о правообладателе отсутствуют; 2. Аренда: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Вольновское МО, на землях АОЗТ "Вольновское"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64:32:011217:88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данные о правообладателе отсутствуют; 2. Аренда: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РАЙОН, В ГРАНИЦАХ ЗЕМЕЛЬ ЗАО "ВОЛЬНОВСКОЕ"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64:32:000000:130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сельскохозяйственной деятельности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Вольновское муниципальное образование, на землях АОЗТ "Вольновское"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64:32:011220:72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крестьянского (фермерского) хозяйства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Физическое лицо; 2. Прочие ограничения прав и обременения объекта недвижимости: Субъект Российской Федерации - Саратовская область;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муниципальный, Вольновское муниципальное образование, на расстоянии 0,5 км южнее с.Боковка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64:32:012308:1593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под выпас скота 1.7</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данные о правообладателе отсутствуют; 2. Аренда: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на землях ЗАО АФ Николаевское, с/т " Весна ", уч № 43</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64:32:012401:160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район, на землях ЗАО АФ Николаевское в с/т "Весна", участок №57</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64:32:012401:172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Саратовский, на землях ЗАО АФ Николаевское, СНТ "Весна", участок № 59</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64:32:012401:174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Саратовский, на землях ЗАО АФ Николаевское в снт "Весна", участок №65</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64:32:012401:180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район, на землях ЗАО АФ "Николаевское", С/Т "Весна", уч.71</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64:32:012401:186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Саратовский, СНТ "Весна", уч. № 74, на землях Николаевское ЗАО АФ</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64:32:012401:190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на землях совхоза "Ленинский путь", СНТ "Меркурий", уч. №11</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64:32:012401:401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на землях совхоза "Ленинский путь", СНТ "Меркурий", уч. № 12</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64:32:012401:402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Местоположение установлено относительно ориентира, расположенного в границах участка. Почтовый адрес ориентира: Саратовская область, р-н Саратовский, на землях АО "Нитрон-Агро, СНТ "Меркурий", участок № 13.</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64:32:012401:403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на землях ЗАО АФ "Николаевская", СНТ "Меркурий", уч. № 14</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64:32:012401:404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с/т "Меркурий", уч. № 21 на землях ЗАО АФ Николаевское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64:32:012401:410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Саратовский, на землях АО "Нитрон-Агро", СНТ "Меркурий", участок № 22</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64:32:012401:411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на землях ЗАО АФ Николаевская, СНТ "Меркурий", участок №23</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64:32:012401:412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на землях АО "Нитрон-Агро", СНТ "Меркурий", уч. № 24</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64:32:012401:413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на землях АОЗТ "Нитрон-Агро", ТСН "Автомобилист", уч №47</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64:32:012401:761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Саратовский, на расстоянии 3,2 км северо-западнее от п. Дубки, СНТ "Ручеек", уч. № 17</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64:32:012601:963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Российская Федерация, Саратовская область, Саратовский р-н, тер Дубковское МО</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64:32:013201:1028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Российская Федерация, Саратовская область, Саратовсий муниципальный р-н, с/моДубковское муниципальное образование, на землях АОЗТ "Дубковское" </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64:32:013201:1033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Общая долевая собственность: Физическое лицо, Федюнина Ольга Петровна;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Саратовский район, на землях АОЗТ "Дубковское" (пастбище)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64:32:013201:238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Саратовский район, на землях АОЗТ "Дубковское" (пастбище)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64:32:013201:239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Саратовский район, на землях АОЗТ "Дубковское" (пастбище)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64:32:013201:242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Саратовский район, на землях АОЗТ "Дубковское", пастбище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64:32:013201:248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назначения</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Саратовский район, на землях АОЗТ "Дубковское", пастбище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64:32:013201:262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назначения</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Собственность: Общество с ограниченной ответственностью "РП-Активы";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на землях АОЗТ "Дубковское", (пастбище)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64:32:013201:390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на землях АОЗТ "Дубковское", (пастбище)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64:32:013201:405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Физическое лицо; 2. Прочие ограничения прав и обременения объекта недвижимости: Субъект Российской Федерации - Саратовская область;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на землях АОЗТ "Дубковское", (пастбище)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64:32:013201:406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на землях АОЗТ "Дубковское", (пастбище)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64:32:013201:410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Физическое лицо; 2. Прочие ограничения прав и обременения объекта недвижимости: Субъект Российской Федерации - Саратовская область;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на землях АОЗТ "Дубковское", (пастбище)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64:32:013201:412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на землях АОЗТ "Дубковское", (пастбище)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64:32:013201:413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на землях АОЗТ "Дубковское", (пастбище)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64:32:013201:414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на землях АОЗТ "Дубковское" (пастбище)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64:32:013201:419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Физическое лицо; 2. Прочие ограничения прав и обременения объекта недвижимости: Субъект Российской Федерации - Саратовская область;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на землях АОЗТ "Дубковское" (пастбище)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64:32:013201:420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на землях АОЗТ "Дубковское" (пастбище)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64:32:013201:421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на землях АОЗТ "Дубковское" (пастбище)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64:32:013201:422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на землях АОЗТ "Дубковское" (пастбище)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64:32:013201:488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на землях АОЗТ "Дубковское" (пастбище)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64:32:013201:489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на землях АОЗТ "Дубковское" (пастбище)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64:32:013201:575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на землях АОЗТ "Дубковское" (пастбище)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64:32:013201:577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на землях АОЗТ "Дубковское" (пастбище)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64:32:013201:579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на землях АОЗТ "Дубковское" (пастбище)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64:32:013201:581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Саратовский, на землях АОЗТ "Дубковское" (пастбище)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64:32:013201:585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на землях совхоза "Лениниский путь", СНТ "Меркурий", участок № 15</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64:32:013501:1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на расстоянии 2,0 км южнее с.Клещевка, СНТ "База", участок №1</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64:32:013501:324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Саратовский на расстоянии 1,0 км юго-восточнее с. КлещевкаДубковского МО Саратовского муниципального района Саратовской области, СНТ "Весна-2", уч. 174</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64:32:013501:403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Саратовский на расстоянии 1,0 км юго-восточнее с. КлещевкаДубковского МО Саратовского муниципального района Саратовской области, СНТ "Весна-2", уч. 169</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64:32:013501:412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на расстоянии 1,0 км юго-восточнее с.КлещевкаДубковского муниципального образования, Саратовского муниципального района, Саратовской области, СНТ "Весна-2" уч.№167.</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64:32:013501:422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Саратовский, ЗАО Агрофирма "Николаевская" южнее с Клещевки 3 км., СНТ "Ягодка 42", земельный участок №30, 25</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64:32:013501:428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Саратовский, Дубковское МО, на расстоянии 1,0км юго-восточнее с. Клещевка, СНТ "Весна-2", уч.170</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64:32:013501:445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Саратовский, Дубковское МО, на расстоянии 1,0 км юго-восточнее с. Клещевка, СНТ "Весна-2", уч168</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64:32:013501:446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СНТ "База", на расстоянии 2,0 км южнее с. Клещевка, участок № 1</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64:32:013501:521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Дубковскоемуниципальное образование, на расстоянии 200 м юго-западнее с. Клещевка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64:32:013501:537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линий электропередач</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данные о правообладателе отсутствуют; 2. Аренда: Общество с ограниченной ответственностью "Энергоцентр-Поволжье";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Дубковское муниципальное образование, на землях ЗАО АФ "Николаевское", территория СНТ "База"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64:32:013501:543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общего пользования СНТ</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Собственность: Садоводческое некоммерческое товарищество "База";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Дубковское муниципальное образование, земли ЗАО АФ "Николаевское", ТСН "База", участок б/н</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64:32:013501:598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гражданами садоводства и огородничества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Дубковское муниципальное образование, на расстоянии 1 км юго-восточнее с. Клещевка, СНТ "Весна-2", уч. 172</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64:32:013501:658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Ведение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Дубковское муниципальное образование, на расстоянии 1 км юго-восточнее с. Клещевка, СНТ "Весна-2", уч. 164</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64:32:013501:664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ведение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Дубковское муниципальное образование, на землях ЗАО АФ "Николаевское", ТСН "База"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64:32:013501:734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земельные участки общего назначения</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данные о правообладателе отсутствуют; 2. Безвозмездное (срочное) пользование земельным/лесным участком: Товарищество собственников недвижимости "База";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Дубковское муниципальное образование, на расстоянии 1 км юго-восточнее с. Клещевка, СНТ "Весна-2", участок № 171</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64:32:013501:960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ведение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Дубковское муниципальное образование, на расстоянии 1 км юго-восточнее с. Клещевка, СНТ "Весна-2", участок № 163</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64:32:013501:961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ведение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Саратовская область, Саратовский муниципальный район, Дубковское муниципальное образование, на расстоянии 1,0 км юго-восточнее с. Клещевка, СНТ "Весна-2", участок №156 </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64:32:013501:966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Ведение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Саратовская область, Саратовский р-н, тер Дубковское МО, на расстоянии 1 км юго-восточнее с. Клещевка, СНТ "Весна-2", участок № 165 </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64:32:013501:978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ведение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Физическое лицо; 2. Запрещение регистрации, Запрещение регистрации: не определено, не определено;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Дубковское муниципальное образование, на расстоянии 1 км юго-восточнее с. Клещевка, СНТ "Весна-2", уч.173</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64:32:013501:980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Ведение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на расстоянии 3,5 км северо-западнее п.Дубки, Дубковского муниципального образования, СНТ "Бытовик-2", уч.83</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64:32:014101:1212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на расстоянии 3,5 км северо-западнее п.Дубки, Дубковского муниципального образования, СНТ "Бытовик-2", уч.81</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64:32:014101:1213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на расстоянии 3.5 км северо-западнее п. Дубки, Дубковского муниципального образования, СНТ "Бытовик-2", участок 175</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64:32:014101:1253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на расстоянии 3.5 км северо-западнее п. Дубки, Дубковского муниципального образования, СНТ "Бытовик-2", участок 149</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64:32:014101:1290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Дубковское муниципальное образование, 9 км Вольского тракта, территория СНТ "Родничок"</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64:32:014101:1321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общего пользования</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Собственность: Садоводческое некоммерческое товарищество "Родничок";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3.0 км северо-западнее п. Дубки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64:32:014101:1338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строительства водопровода и насосной станции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данные о правообладателе отсутствуют; 2. Аренда: Садоводческое некоммерческое товарищество СНТ "Росинка-2", Товарищество собственников недвижимости "Кругозор", Садоводческое некоммерческое товарищество "Медик-3", Садоводческое некоммерческое товарищество "Электроник-4", Садоводческое некоммерческое товарищество "Родничок", Товарищество собственников недвижимости "Луч", Товарищество собственников недвижимости "Газовик-3", Садоводческое некоммерческое товарищество "Радуга", Товарищество собственников недвижимости "Солнечный", Товарищество собственников недвижимости "Клен", Товарищество собственников недвижимости "Авторемонтник";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на расстоянии 3,5 км северо-западнее п.Дубки, Дубковское муниципальное образование, СНТ "Бытовик-2"</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64:32:014101:1341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Дороги и земли общего пользования СНТ</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Товарищество собственников недвижимости "Бытовик-2"; 2. Запрещение регистрации, Запрещение регистрации, Арест: не определено, не определено;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р-н, на расстоянии 4,5 км южнее с. Клещевка, СНТ "Клен"</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64:32:014101:1370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Дороги и земли общего пользования СНТ</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Товарищество собственников недвижимости "Клен"; 2. Запрещение регистрации, Запрещение регистрации, Запрещение регистрации, Запрещение регистрации, Запрещение регистрации: не определено, не определено, не определено, Не определено, Не определено;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Дубковское муниципальное образование, 9-й км Вольского тракта, СНТ "Родничок", участок №9</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64:32:014101:1382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Дубковское муниципальное образование, 9-й км Вольского тракта, СНТ "Родничок", участок № 44</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64:32:014101:1387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Саратовкий муниципальный район, Дубковское муниципальное образование, на расстоянии 4,3 км южнее с. Клещевка, СНТ "Радуга"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64:32:014101:1514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Дороги и земли общего пользования СНТ</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Собственность: Садоводческое некоммерческое товарищество "Радуга";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р-н, Дубковскоемуниципальное образование, на расстоянии 4,3 км южнее с.Клещевка, СНТ "Радуга", участок 20</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64:32:014101:1535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Дубковское муниципальное образование, на расстоянии 3,5 км северо-западнее п. Дубки, ТСН "Бытовик-2", уч.162</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64:32:014101:1634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Расковское муниципальное образование, на расстоянии 5 км севернее п. Зоринский, СНТ "Ручеек", уч.14</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64:32:014101:1664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ведение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Дубковское муниципальное образование, 9-й км Вольского тракта, СНТ "Родничок", уч 45</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64:32:014101:1705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ведение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Дубковское муниципальное образование, на расстоянии 4,5 км южнее с. Клещевка, СНТ "Клен", участок № 24</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64:32:014101:2146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ведение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Российская Федерация, Саратовская область, городской округ город Саратов, территория СНТ Ручеек-Дубки, земельный участок 5</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64:32:014101:419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на расстоянии 5,0 км севернее п. Зоринский, СНТ "Ручеек", участок № 2</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64:32:014101:440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на расстоянии 5,0 км севернее п. Зоринский, СНТ "Ручеек", участок №15</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64:32:014101:448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Физическое лицо; 2. Запрещение регистрации: Не определено;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на расстоянии 5,0 км севернее п.Зоринский СНТ "Ручеек" участок№53</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64:32:014101:507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на расстоянии 5,0 км севернее пос. Зоринский, СНТ "Ручеек", участок №54</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64:32:014101:516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Собственность: Сергеева Елена Владимировна;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Саратовский, на расстоянии 5,0 км севернее п. Зоринский, СНТ "Ручеек", участок №6</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64:32:014101:538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Российская Федерация, Саратовская область, городской округ город Саратов, территория СНТ Ручеек-Дубки, земельный участок 1 </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64:32:014101:618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Собственность: Садоводческое некоммерческое товарищество "Ручеек";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Саратовский, Дубковского муниципального образования,на расстоянии 3.5 км северо-западнее п. Дубки СНТ "Бытовик-2", участок 76</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64:32:014101:763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на расстоянии 3.5 км северо-западнее п. Дубки Дубковского муниципального образования СНТ "Бытовик-2", участок 130</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64:32:014101:765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Российская Федерация, Саратовская область, г.о. город Саратов, промзона Промузел Зоринский, з/у 1</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64:32:014201:631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использования</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1. Собственность: Общество с ограниченной ответственностью "Возрождение-1" ; 2. Ипотека: Публичное акционерное общество "Сбербанк России";</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район, занимаемые опорами линии электропередачи ВЛ-500 кВ "Саратовская ГЭС-ПС Курдюм"</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64:32:000000:126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Занимаемые опорами линии электропередач ВЛ-500 кв "Саратовская ГЭС-ПС Курдюм"</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Расковское МО, на землях "Нитрон-Агро", пашня</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64:32:021504:21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зданий,строений,сооружений,используемых для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Расковское МО, на землях "Нитрон-Агро", пашня</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64:32:021504:23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зданий,строений,сооружений,используемых для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Расковское МО, на землях "Нитрон-Агро", пашня</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64:32:021504:25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назначения</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Расковское МО, на землях "НИТРОН-АГРО" (пашня)</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64:32:021504:31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назначения</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Расковское МО, Федеральная автомобильная дорога 1Р-228 Сызрань-Саратов-Волгоград км267+000-км297+600,км308+700-км360+750</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64:32:021504:34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Автомобильный транспорт</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1. Постоянное (бессрочное) пользование: ФЕДЕРАЛЬНОЕ КАЗЕННОЕ УЧРЕЖДЕНИЕ «НИЖНЕ-ВОЛЖСКОЕ УПРАВЛЕНИЕ ФЕДЕРАЛЬНЫХ АВТОМОБИЛЬНЫХ ДОРОГ ФЕДЕРАЛЬНОГО ДОРОЖНОГО АГЕНТСТВА», 2.Собственность: Российская Федерация;</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Российская Федерация, Саратовская область, г.о. город Саратов, месторождение Атамановское, з/у 37</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64:32:021505:17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производственно-коммерческих целей (занимаемый сооружением - бетонным покрытием площадки биотермического обеззараживания помета)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Общество с ограниченной ответственностью "Центр переработки древесных отходов"; 2. Ипотека: Общество с ограниченной ответственностью "Сладкий Город", Общество с ограниченной ответственностью "РАТИО";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район, на землях "Нитрон-Агро"</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64:32:021505:329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назначения</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Расковское МО, Елшанская станция подземного хранения газа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64:32:021505:86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Недропользование</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"Газпром", Общество с ограниченной ответственностью "Газпром ПХГ";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Расковское МО, Опора №7 ВЛ 110 кВ Саратовская –Елшанка сооружения – электросетевой комплекс –высоковольтная линия 110 кВ «Саратовская –Елшанка – I, II цепь с отпайками на ПС Жасминная, Проммаш, Елшанка II»</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64:32:021507:167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эксплуатации воздушных линий электропередачи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данные о правообладателе отсутствуют; 2. Аренда: Публичное акционерное общество "Межрегиональная распределительная сетевая компания Волги";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район, Расковскоемуниципальное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64:32:021507:1908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сооружения - высоковольтной линии 110 кВ "Саратовская - Гремячка - Петровск"</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данные о правообладателе отсутствуют; 2. Аренда: Публичное акционерное общество "Межрегиональная распределительная сетевая компания Волги";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Расковскоемуниципальное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64:32:021507:2455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Энергетика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данные о правообладателе отсутствуют;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Расковскоемуниципальное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64:32:021507:2456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Энергетика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данные о правообладателе отсутствуют;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Расковскоемуниципальное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64:32:021507:2457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Энергетика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данные о правообладателе отсутствуют;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Расковскоемуниципальное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64:32:021507:2458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Энергетика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данные о правообладателе отсутствуют;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Расковскоемуниципальное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64:32:021507:2459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Энергетика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данные о правообладателе отсутствуют;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Расковскоемуниципальное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64:32:021507:2461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Энергетика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данные о правообладателе отсутствуют;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муниципальный район, Расковское МО, Елшанская станция подземного хранения газа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64:32:021507:400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Недропользование</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"Газпром", Общество с ограниченной ответственностью "Газпром ПХГ";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в границах земель Саратовского района, Приволжская железная дорога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64:32:000000:2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Под объекты транспорта Железнодорожного</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1. Собственность:  Российская Федерация ;2. Сервитут: Акционерное общество "Независимая электросетевая компания", 3.Прочие ограничения прав и обременения объекта недвижимости: Публичное акционерное Общество "МегаФон", 4.Аренда:Общество с ограниченной ответственностью "Саратовское отделение Волгоградпромжелдортранс", 5.Аренда:Открытое акционерное общество "Российские железные дороги", 6. Аренда: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Саратовский район, высоковольтная линия ВЛ-220 кВ "Саратов II, Саратовская ГЭС - Кубра"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64:32:000000:122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воздушных линий электропередачи,наземных сооружений кабельных линий электропередачи,подстанций,распределительных пунктов, других сооружений и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Вольский, от П/СТ Вольская до П/СТ Черкасская с отпайкой на П/СТ Н.Чернавка от опоры №156 ВЛ-110 КВ "Черкасск 1,2" и отпайкой от опоры №244 ВЛ-110 КВ "Черкасск 1,2" на П/СТ Буровка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64:42:000000:14866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эксплуатации воздушной линии электропередачи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данные о правообладателе отсутствуют; 2. Аренда: ПУБЛИЧНОЕ АКЦИОНЕРНОЕ ОБЩЕСТВО "РОССЕТИ ВОЛГА";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Вольский район, г.Вольск, ВЛ 220 кВ "Саратов II, Саратовская ГЭС-Кубра"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64:42:000000:15095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Вольский муниципальный район, муниципальное образование город Вольск, участок автомобильной дороги «Вольск - Черкасское - Калмантай - граница Ульяновской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64:42:000000:15735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улично-дорожная сеть</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Постоянное (бессрочное) пользование: Государственное казенное учреждение Саратовской области «Дирекция транспорта и дорожного хозяйства», 2. Собственность: Саратовская область;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г Вольск</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64:42:000000:6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Собственность: Общество с ограниченной ответственностью "Гагат";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г Вольск, 4,2 км северо - восточнее 30 градусов железнодорожной станции Вольск – 2</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64:42:040104:1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Собственность: Общество с ограниченной ответственностью "АГРОСЕРВИС";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г Вольск</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64:42:000000:5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Под опоры линии электропередач ВЛ-500 кВ "Саратовская ГЭС-ПС Курдюм"</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данные о правообладателе отсутствуют;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г Вольск, в 2,3 км на северо-восток от железнодорожной станции Вольск-2</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64:42:040104:3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Собственность: Общество с ограниченной ответственностью "АГРОСЕРВИС";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Хвалынский муниципальный район, колхоз "имени XX партсъезда"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64:37:000000:1415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Хвалынский район, колхоз "40 лет Октября"</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64:37:000000:1426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от П/СТ "Хвалынск" до П/СТ "Возрождение", от П/СТ "Хвалынск" до П/СТ "Сосновая Маза", с отпайкой на П/СТ "Елшанка", от опоры №109 ВЛ-35 кВ "Хвалынск - Сосновая Маза"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64:37:000000:1669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эксплуатации воздушной линии электропередачи Сооружения - электросетевой комплекс ВЛ-35 кВ "Хвалынск - Сосновая Маза, Хвалынск - Возрождение"</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данные о правообладателе отсутствуют; 2. Аренда: Публичное акционерное общество "Межрегиональная распределительная сетевая компания Волги";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от П/СТ "Хвалынск" до П/СТ "Возрождение", от П/СТ "Хвалынск" до П/СТ "Сосновая Маза", с отпайкой на П/СТ "Елшанка", от опоры №109 ВЛ-35 кВ "Хвалынск - Сосновая Маза"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64:37:000000:1675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и эксплуатации воздушной линии электропередачи Сооружения - электросетевой комплекс ВЛ-35 кВ "Хвалынск - Сосновая Маза, Хвалынск - Возрождение"</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данные о правообладателе отсутствуют; 2. Аренда: Публичное акционерное общество "Межрегиональная распределительная сетевая компания Волги";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Хвалынский муниципальный район, Благодатинскоемуниципальное образование, примерно 4123 м на северо-восток от участка № 135 по ул. Центральная села Благодатное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64:37:000000:2004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Общая долевая собственность: Физическое лицо, Физическое лицо, Физическое лицо,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Хвалынское муниципальное образование, примерно 1917 м на север от участка №135 по ул Центральная села Благодатное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64:37:000000:2044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Хвалынское муниципальное образование, 1461 м севернее участка № 152 по улице Верхняя Слободка города Хвалынска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64:37:000000:2207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Российская Федерация, Саратовская область, р-н Хвалынский, Сосново-Мазинское МО, на землях общей-долевой собственности колхоза "16 лет Октября"</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64:37:000000:2290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Российская Федерация, Саратовская область, Хвалынский район, 6811 метров северо-западнее здания № 152 по ул. Верхняя Слободка, г. Хвалынска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64:37:000000:2306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рыбоводство</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данные о правообладателе отсутствуют;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Российская Федерация, Саратовская область, Хвалынский район, 6810 метров северо-западнее здания № 152 по ул. Верхняя Слободка, г. Хвалынска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64:37:000000:2307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Рыбоводство</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данные о правообладателе отсутствуют;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Российская Федерация, Саратовская область, Хвалынский район, колхоз "40 лет Октября"</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64:37:000000:2851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Российская Федерация, Саратовская область, Хвалынский район, колхоз "40 лет октября"</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64:37:000000:2898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Хвалынский р-н, совхоз "Хвалынский"</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64:37:000000:2902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Российская Федерация, Саратовская область, Хвалынский р-н, колхоз "16 лет Октября"</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64:37:000000:2918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Хвалынский район, колхоз "Борьба за мир"</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64:37:000000:48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Местоположение установлено относительно ориентира, расположенного в границах участка. Почтовый адрес ориентира: Саратовская область , Хвалынский район, колхоз "16 лет Октября".</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64:37:000000:70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Хвалынский район, колхоз "Борьба за мир"</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64:37:000000:71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Общая долевая собственность: Физическое лицо,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Хвалынский район, колхоз "16 лет Октября"</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64:37:000000:72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Хвалынский район, колхоза "Борьба за мир"</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64:37:000000:73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Хвалынский район, совхоз "Хвалынский"</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64:37:000000:74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1. Общая долевая собственность: 12 долевиков; 2. Аренда: Физическое лицо; 3. Запрещение регистрации;</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Хвалынский район, совхоз "Хвалынский"</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64:37:000000:75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Хвалынский район, направление Сызрань-Сенная с 47 по 113 километр</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64:37:000000:2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нужд железнодорожного транспорта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Российская Федерация</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Хвалынский район, станция Возрождение, ул. Железнодорожная, участок № 88, участок находится примерно в 3086 метров по направлению на северо-запад от ориентира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64:37:010502:14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прудового хозяйства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Собственность: Хвалынский муниципальный район Саратовской области;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Северное МО, примерно в 4670 м. на северо-запад от пос. Северный, ул. Юбилейная, здание № 8</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64:37:010502:16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Общая долевая собственность: 12 долевиков; 2. Аренда: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Хвалынский район, п.Северный, ул. Юбилейная, участок № 1, участок находится примерно в 6268 м по направлению насеверо-запад от ориентира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64:37:010502:22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железная дорога, участок находится примерно в 1 км по направлению на запад от ориентира, электросетевой комплекс ВЛ 220 кВ "Саратов 11, Саратовская ГЭС - Кубра": ВЛ 220 кВ "Саратовская ГЭС - Сызрань с отпайкой на Возрождение"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64:37:010502:31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п. Северный ул. Юбилейная зд. №8, участок находится примерно в 5206 м по направлению на северо-запад от ориентира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64:37:010502:32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Общая долевая собственность: Физическое лицо,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п. Северный ул. Юбилейная зд. №8, участок находится примерно в 5180 м по направлению на северо-запад от ориентира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64:37:010502:33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Северное МО, примерно 4712 м по направлению на северо-запад от ориентира здания № 4а по улице Юбилейная п. Северный</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64:37:010502:46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Собственность: Северное муниципальное образование Хвалынского муниципального района Саратовской области;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пос.Светлый, участок находится примерно в 0,8 км по направлению на запад от ориентира электросетевой комплекс ВЛ 220 кВ "Саратов 11, Саратовская ГЭС - Кубра": ВЛ 220 кВ "Саратовская ГЭС - Сызрань с отпайкой на Возрождение"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64:37:010601:28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Северное МО, примерно 4505 м по направлению на северо-запад от ориентира здания № 4а по улице Юбилейная п. Северный</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64:37:010601:33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Собственность: Северное муниципальное образование Хвалынского муниципального района Саратовской области;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Северное МО, примерно 3041 м по направлению на запад от ориентира здания № 4а по улице Юбилейная п. Северный</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64:37:010601:34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Собственность: Северное муниципальное образование Хвалынского муниципального района Саратовской области;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Северное МО, примерно 5569 м по направлению на запад от ориентира здания № 4а по улице Юбилейная п. Северный</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64:37:010601:35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Собственность: Северное муниципальное образование Хвалынского муниципального района Саратовской области;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64:37:010601:38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64:37:010601:39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Северное МО</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64:37:010601:40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Северное МО</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64:37:010601:41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Хвалынский район, п. Возрождение, примерно в 2531 м по направлению на северо-восток от ориентира зд.№ 3 по ул. Максима Горького</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64:37:010702:97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Саратовская область, Хвалынский р-н, п Возрождение, примерно в 2184 м по направлению на северо-восток от ориентира зд. № 3 по ул. Максима Горького </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64:37:020204:220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Саратовская область, Хвалынский р-н, п Возрождение, примерно в 2184 м по направлению на северо-восток от ориентира зд. № 3 по ул. Максима Горького </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64:37:020204:221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ст. Возрождение, Участок находится примерно в 0,5 км по направлению на север от ориентира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64:37:020204:7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электросетевой комплекс ВЛ 220 кВ "Саратов 11, Саратовская ГЭС - Кубра": ВЛ 220 кВ "Саратовская ГЭС - Сызрань с отпайкой на Возрождение", 0,2 км по направлению на восток от ст. Возрождение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64:37:020211:25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перекресток дорог Сызрань - Саратов- Волгоград и п.Возрождение,</w:t>
            </w:r>
            <w:r w:rsidRPr="00CC67E8">
              <w:rPr>
                <w:rFonts w:ascii="Times New Roman" w:hAnsi="Times New Roman"/>
                <w:color w:val="000000"/>
                <w:sz w:val="16"/>
                <w:szCs w:val="16"/>
              </w:rPr>
              <w:br/>
              <w:t>участок находится примерно в 159 м по направлению на юго-запад от ориентира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64:37:000000:4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нужд связи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1. Собственность: Хвалынский муниципальный район Саратовской области; 2. Аренда: Публичное акционерное общество "Ростелеком"</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п Возрождение, примерно в 1125 м. по направлению на северо-восток от зд.№ 3 по ул Максима Горького</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64:37:020213:147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Местоположение установлено относительно ориентира, расположенного за пределами участка.Ориентир ст. Возрождение.Участок находится примерно в 0,3 км, по направлению на северо-восток от ориентира. Почтовый адрес ориентира: Саратовская область, р-н Хвалынский, электросетевой комплекс ВЛ 220 кВ "Саратов 11, Саратовская ГЭС - Кубра": ВЛ 220 кВ "Саратовская ГЭС - Сызрань с отпайкой на Возрождение".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64:37:020213:165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Благодатинское МО, северо-восточнее 2906 м с. Благодатное, ул. Магистральная, здание № 25</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64:37:030201:5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Физическое лицо; 2. Ипотека: Акционерное общество "Российский Сельскохозяйственный банк", Акционерное общество "Российский Сельскохозяйственный банк";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Благодатинское МО, северо-восточнее 1843 м с. Благодатное, ул. Магистральная, здание № 25</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64:37:030201:6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Физическое лицо; 2. Ипотека: Акционерное общество "Российский Сельскохозяйственный банк";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Участок находится примерно в 0,2 км по направлению на северо-запад от ориентира ст. Возрождение, расположенного за пределами участка, Саратовская область, р-н Хвалынский, электросетевой комплекс ВЛ 220 кВ "Саратов 11, Саратовская ГЭС - Кубра": ВЛ 220 кВ "Саратовская ГЭС - Сызрань с отпайкой на Возрождение"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64:37:030201:9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Участок находится примерно в 0,7 км по направлению на запад от ориентира ст. Возрождение, расположенного за пределами участка, Саратовская область, р-н Хвалынский</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64:37:030401:10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Хвалынский район, Благодатинское МО</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64:37:030401:15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Саратовская область, Хвалынский р-н, тер Благодатинское МО, 2594 м восточнее с Благодатное, ул Центральная, уч.№135 </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64:37:030401:226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Саратовская область, Хвалынский р-н, тер Благодатинское МО, 2594 м восточнее с Благодатное, ул Центральная, уч.№135 </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64:37:030401:227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Хвалынский район, Благодатинское МО, 2594 м восточнее с. Благодатное, ул. Центральная, уч. № 135</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64:37:030401:228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Саратовская область, Хвалынский р-н, примерно в 3 км.по направлению на юго- восток от ориентира участка № 135 по ул Центральная с, Благодатное </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64:37:030601:297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Физическое лицо; 2. Ипотека: Акционерное общество "Российский Сельскохозяйственный банк";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Благодатинское МО, Саратовская обл, р-н Хвалынский, юго-восточнее 998 м с. Благодатное, ул. Магистральная, здание № 25</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64:37:030601:48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Хвалынский,1473 м.на юго-восток с.Благодатноеул.Магистральная зд.№25</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64:37:030601:49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Общая долевая собственность: Физическое лицо,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электросетевой комплекс ВЛ 220 кВ "Саратов 11, Саратовская ГЭС - Кубра": ВЛ 220 кВ "Саратовская ГЭС - Сызрань с отпайкой на Возрождение"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64:37:030601:52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Примерно в 2,5 км.по направлению на юго-восток от ориентира участка № 135 по ул Центральная, с. Благодатное, Хвалынского района,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64:37:030601:60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Благодатинское МО, совхоз "Благодатинский"</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64:37:030601:72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Благодатинское МО, юго-западнее 10865 м с. Благодатное, ул. Магистральная,здание № 25</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64:37:030702:14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Физическое лицо; 2. Ипотека: Акционерное общество "Российский Сельскохозяйственный банк", Акционерное общество "Российский Сельскохозяйственный банк";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1,5 км на юго-восток пос. Пограничный электросетевой комплекс ВЛ 220 кВ "Саратов 11, Саратовская ГЭС - Кубра": ВЛ 220 кВ "Саратовская ГЭС - Сызрань с отпайкой на Возрождение"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64:37:030702:15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Благодатинское МО, юго-западнее 5.3 км с Благодатное, ул Центральная, уч.№135</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64:37:030702:17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Физическое лицо; 2. Ипотека: Акционерное общество "Российский Сельскохозяйственный банк";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Хвалынский, примерно в 7 км. по направлению на юго - запад от ориентира участка № 135 по ул Центральная, с Благодатное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64:37:030702:18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примерно 4567 м по направлению на северо-восток от ориентира здания № 63 по ул Молодежная с. Елшанка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64:37:030702:21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данные о правообладателе отсутствуют; 2. Аренда: ГОСУДАРСТВЕННОЕ АВТОНОМНОЕ ПРОФЕССИОНАЛЬНОЕ ОБРАЗОВАТЕЛЬНОЕ УЧРЕЖДЕНИЕ САРАТОВСКОЙ ОБЛАСТИ "САРАТОВСКИЙ ОБЛАСТНОЙ ОБРАЗОВАТЕЛЬНЫЙ КОМПЛЕКС - ПОЛИТЕХНИЧЕСКИЙ КОЛЛЕДЖ - ЛИЦЕЙ-ИНТЕРНАТ 64";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Российская Федерация, Саратовская область, Хвалынский район</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64:37:030702:235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1 км. на юг с. Благодатное , электросетевой комплекс ВЛ 220 кВ "Саратов 11, Саратовская ГЭС - Кубра": ВЛ 220 кВ "Саратовская ГЭС - Сызрань с отпайкой на Возрождение"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64:37:030703:10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Примерно в 3,7 км. по направлению на юго - запад от ориентира участка № 135 по ул улЦентральная,сБлагодатное,Хвалынсогорайона,Саратовской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64:37:030703:12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Физическое лицо; 2. Ипотека: Акционерное общество "Российский Сельскохозяйственный банк";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Российская Федерация, Саратовская область, Хвалынский район</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64:37:030703:225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Хвалынский,3300 м. на юго-запад от участка № 135 по ул Центральная с Благодатное участка № 135 по ул Центральная с Благодатное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64:37:030703:4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крестьянского (фермерского) хозяйства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 р-н Хвалынский, в 2787 м по направлению на юго-восток от с Елшанка,участок № 41 по ул.Молодежная</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64:37:050202:11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2505 м на юго-восток с. Елшанка, ул.Молодежная, здание № 63</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64:37:050202:23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1613 м. н а юго-восток с. Елшанка, ул. Молодежная, здание № 63</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64:37:050202:52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1557 м на юго-восток с. Елшанка, ул. Молодежная, здание № 63</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64:37:050202:53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0, 5 км. с.Елшанка на восток электросетевой комплекс ВЛ 220 кВ "Саратов 11, Саратовская ГЭС - Кубра": ВЛ 220 кВ "Саратовская ГЭС - Сызрань с отпайкой на Возрождение"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64:37:050202:58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3000 метров на юго- восток здание конторы колхоза "40 лет Октября" с.Елшанка, Хвалынского района,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64:37:050202:6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личного подсобного хозяйства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Хвалынское муниципальное образование, примерно 2129 м на северо-восток от участка № 63 по улице Молодежная села Елшанка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64:37:050202:62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3200 м. на юго-восток "40 лет Октября" с.Елшанка, Хвалынского района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64:37:050202:7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личного подсобного хозяйства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Хвалынский район, Елшанское МО, колхоз "40 лет октября"</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64:37:050403:339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Хвалынский район, Елшанское МО, колхоз "40 лет октября"</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64:37:050403:340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Примерно в 4926 м. по направлению на юго-восток от ориентира здания №63 по ул. Молодежная, с. Елшанка Хвалынского района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64:37:050403:54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Общая долевая собственность: Физическое лицо, Физическое лицо; 2. Аренда: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Хвалынский,1,4 км. на северо-восток с.Сосновая Маза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64:37:050403:69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участок располжен относительно ориентира: 0,5 км на юго-восток от с. Елшанка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64:37:060101:170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Хвалынский район, совхоз "Садовый"</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64:37:060101:477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Российская Федерация, Саратовская область, Хвалынский район, из земель совхоза "Садовый"</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64:37:060101:482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Общая долевая собственность: Физическое лицо,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участок находится примерно в 6300 м по направлению на северо-запад от уч.№152 по ул.Верхняя Слободка г.Хвалынска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64:37:060501:13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Общая долевая собственность: Физическое лицо, Физическое лицо, Физическое лицо,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участок находится примерно в 6584 м по направлению на северо-запад от уч.№152 по ул.Верхняя Слободка г.Хвалынска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64:37:060501:18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участок находится примерно в 2 км по направлению на северо-восток от с.Сосновая Маза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64:37:060501:25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64:37:060501:31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64:37:060501:33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участок находится примерно в 1,8 км по направлению на северо-восток от с. Сосновая Маза, электросетевой комплекс ВЛ 220 кВ "Саратов 11, Саратовская ГЭС - Кубра": ВЛ 220 кВ "Саратовская ГЭС - Сызрань с отпайкой на Возрождение"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64:37:060502:78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электросетевой комплекс ВЛ 220 кВ "Саратов 11, Саратовская ГЭС - Кубра": ВЛ 220 кВ "Саратовская ГЭС - Сызрань с отпайкой на Возрождение"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64:37:090501:9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колхоз "Борьба за мир"</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64:37:000000:2179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организации крестьянского хозяйства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примерно 600 м на восток от с. Сосновая Маза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64:37:090601:42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Хвалынский район, Сосново-Мазинское МО, земли колхоза "Борьба за мир"</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64:37:090601:54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тер Сосново-Мазинское МО, из земель колхоза "Борьба за мир"</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64:37:090601:56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электросетевой комплекс ВЛ 220 кВ "Саратов 11, Саратовская ГЭС - Кубра": ВЛ 220 кВ "Саратовская ГЭС - Сызрань с отпайкой на Возрождение"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64:37:090701:39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Хвалынский район, Вольский район, Национальный парк "Хвалынский"</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64:00:000000:31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особо охраняемых территорий и объектов</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лесохозяйственной деятельности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Постоянное (бессрочное) пользование: Федеральное государственное бюджетное учреждение "Национальный парк "Хвалынский", Российская Федерация; 2. Собственность: Физическое лицо; 3.Сервитут: Физическое лицо;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с Ульянино, участок находится примерно в 0,5 км. по направлению на запад от ориентира, электросетевой комплекс ВЛ 220 кВ "Саратов 11, Саратовская ГЭС - Кубра": ВЛ 220 кВ "Саратовская ГЭС - Сызрань с отпайкой на Возрождение"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64:37:110301:27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с Ульянино, уч.№62 А по ул.им.Ульянина, участок находится примерно в 6816 м. по направлению на юго запад от ориентира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64:37:110302:10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с Ульянино, уч.№62 А по ул.им.Ульянина, участок находится примерно в 2672 м. по направлению на юго-запад от ориентира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64:37:110302:13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с. Ульянино, ул. им. Ульянина, участок № 62 а, участок находится примерно в 2521 м. по направлению на юго-запад от ориентира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64:37:110302:19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с Ульянино, уч.№62 А по ул.им.Ульянина, участок находится примерно в 3378 м. по направлению на юго-запад от ориентира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64:37:110302:20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Хвалынский район, с. Ульянино, ул. им. Ульянина, участок № 62 а, участок находится примерно в 5449 м. по направлению на юго-запад от ориентира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64:37:110302:24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Хвалынский район, с. Ульянино, ул. им. Ульянина, участок № 62 а, участок находится примерно в 6760 м. по направлению на юго-запад от ориентира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64:37:110302:25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с Ульянино, участок находится примерно в 1,2 км.по направлению на юго-запад от ориентира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64:37:110302:32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Российская Федерация, Саратовская область, р-н Хвалынский, Сосново-Мазинское МО, на землях общей-долевой собственности колхоза "16 лет Октября"</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64:37:110302:49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тер Сосново-Мазинское МО, на землях общей долевой собственности колхоза "16 лет Октября"</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64:37:110302:55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с.Селитьба. участок находится примерно в 1,5 км. по направлению на юго-запад от ориентира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64:37:120202:6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с Демкино, ул Колхозная, уч. № 34, участок находится примерно в 2900 м. по направлению на юго-восток от ориентира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64:37:120203:23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1. Общая долевая собственность: 42 долевика; 2. Аренда: Физическое лицо;  3. Запрещение регистрации</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с. Демкино, участок находится примерно в 0,5 км по направлению на юго-восток от ориентира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64:37:120203:43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Алексеевское 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64:37:120203:57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энергетика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Хвалынский район, 1,9 км юго-восточнее участка № 31 по ул. Садовая с. Демкино, поле № 3</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64:37:120203:6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Российская Федерация, Саратовская область, р-н Хвалынский, Алексеевское МО, колхоз "XX партсъезда"</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64:37:120203:60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Собственность: Общество с ограниченной ответственностью "Гис-Агро Балаково";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участок находится примерно в 1,9 км по направлению на юго-восток от ориентира участка № 31 по улице Садовая села Демкино, поле № 6</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64:37:120203:7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Алексеевское МО, участок находится примерно в 4105 м по направлению на юго-запад от с.Селитьбаул.Центральная зд.№42</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64:37:130301:51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на расстоянии 2082 м. на запад от с. Селитьба, ул. Центральная, здание № 42</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64:37:130301:53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на расстоянии 5478 м. на юго - запад от с. Селитьба, ул. Центральная, здание № 42</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64:37:130301:54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на расстоянии 5131 м. на юго - запад от с. Селитьба, ул. Центральная, здание № 42</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64:37:130301:55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Физическое лицо; 2. Ипотека в силу закона: Акционерное общество "Птицефабрика Михайловская";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на расстоянии 2888 м. на юго - запад от с. Селитьба, ул. Центральная, здание № 42</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64:37:130301:56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1. Общая долевая собственность: 8 долевиков; 2. Аренда: Управление Федеральной службы судебных приставов по Саратовской области Заводской районный отдел судебных приставов г.Саратова, Физическое лицо;  3. Запрещение регистрации, Прочие ограничения прав и обременения объекта недвижимости</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с. Селитьба, участок находится примерно в 0,7 км по направлению на запад от ориентира, электросетевой комплекс ВЛ 220 кВ "Саратов 11, Саратовская ГЭС - Кубра": ВЛ 220 кВ "Саратовская ГЭС - Сызрань с отпайкой на Возрождение"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64:37:130301:59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р-н Хвалынский, Алексеевское МО, колхоз "Красное знамя"</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64:37:130301:66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г Балаково, (островная часть)</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64:40:000000:5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Под объекты энергетики</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1. Собственность: Российская Федерация; 2. Аренда: Открытое акционерное общество "Российские железные дороги", Публичное акционерное общество "Федеральная гидрогенерирующая компания-РусГидро";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Российская Федерация, Саратовская область, Хвалынский р-н,</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64:37:090701:276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ведения крестьянского хозяйства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Российская Федерация, Саратовская область, Воскресенский район, на землях ТОО "Чардым", поле IIIк, расположенное на расстоянии 4,6 км северо-западнее с.Чардым; поле IVк части уч.1, расположенное на расстоянии 4,6 км северо-западнее с.Чардым; поле Vк, расположенное на расстоянии 2,7 км северо-западнее с. Чардым.</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64:09:010201:1135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Саратовская область, Воскресенский муниципальный район, Елшанскоемуниципальное образование автоподъезд к с. Чардым от автомобильной дороги "Р-228 "Сызрань - Саратов - Волгоград"</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64:09:010101:2559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Размещение автомобильных дорог</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 xml:space="preserve">данные о правообладателе отсутствуют; </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Российская Федерация, Саратовская область, Вольскийм.р-н, Широкобуеракское 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64:08:050406:327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Автомобильный транспорт</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1. Собственность: Российская Федерация; 2. Постоянное (бессрочное) пользование: ФЕДЕРАЛЬНОЕ КАЗЕННОЕ УЧРЕЖДЕНИЕ "НИЖНЕ-ВОЛЖСКОЕ УПРАВЛЕНИЕ ФЕДЕРАЛЬНЫХ АВТОМОБИЛЬНЫХ ДОРОГ ФЕДЕРАЛЬНОГО ДОРОЖНОГО АГЕНТСТВА"</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Российская Федерация, Саратовская область, Вольскийм.р-н, Широкобуеракское 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64:08:000000:5854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Автомобильный транспорт</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1. Собственность: Российская Федерация; 2. Постоянное (бессрочное) пользование: ФЕДЕРАЛЬНОЕ КАЗЕННОЕ УЧРЕЖДЕНИЕ "НИЖНЕ-ВОЛЖСКОЕ УПРАВЛЕНИЕ ФЕДЕРАЛЬНЫХ АВТОМОБИЛЬНЫХ ДОРОГ ФЕДЕРАЛЬНОГО ДОРОЖНОГО АГЕНТСТВА"</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Ульяновская область, р-н Радищевский, муниципальное образование Ореховское сельское поселение Радищевского района Ульяновской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73:13:022301:627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Российская Федерация, Ульяновская область, Радищевский район, МО "Ореховское сельское поселение"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73:13:022301:832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Ульяновская область, р-н Радищевский, с. Мордовская Карагужа, в 2100 м. на юг от дома 1 по ул. Центральная</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73:13:022301:567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Общая долевая собственность: 8 долевиков</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Местоположение установлено относительно ориентира, расположенного в границах участка. Почтовый адрес ориентира: Ульяновская область, р-н Радищевский, МО "Ореховское сельское поселение".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73:13:022301:668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Российская Федерация, Ульяновская область, р-н Радищевский, МО "Ореховское сельское поселение"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73:13:022301:820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Собственность: Физическое лицо</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Российская Федерация, Ульяновская область, Радищевский район, МО Ореховское сельское поселение</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73:13:022301:814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1. Общая долевая собственность: 26 долевиков; 2. Аренда: Физическое лицо; 3. Запрещение регистрации</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64:08:020103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64:08:020107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64:08:020809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64:08:030103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64:08:050401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64:08:050404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64:08:050405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64:08:050406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64:08:050407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64:08:050409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64:08:050501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64:08:130101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64:08:130103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64:08:130104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64:08:130107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64:08:130108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64:08:190103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64:08:200104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64:08:210101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64:08:220105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64:08:230103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Воскресенский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64:09:010101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Воскресенский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64:09:010201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Воскресенский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64:09:030101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Воскресенский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64:09:030501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Воскресенский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64:09:040101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Воскресенский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64:09:040201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Воскресенский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64:09:040401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Воскресенский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64:09:050101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Воскресенский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64:09:060101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Воскресенский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64:09:060201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Воскресенский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64:09:060202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Воскресенский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64:09:060301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64:32:010123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64:32:010126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64:32:011215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64:32:011216</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64:32:011217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64:32:011219</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64:32:011220</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64:32:011223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64:32:012101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64:32:012307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64:32:012308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64:32:012601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64:32:013201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64:32:013213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64:32:013501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64:32:014101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64:32:014201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64:32:020101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64:32:020102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64:32:020527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64:32:021504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64:32:021505</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64:32:021507</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64:32:022001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г. Вольск Вольского муниципального района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64:42:040102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г. Вольск Вольского муниципального района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64:42:040104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Балаковский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64:05:130301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64:37:010102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64:37:010502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64:37:010601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64:37:010702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64:37:020204</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64:37:020208</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64:37:020211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64:37:020213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64:37:030201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64:37:030401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64:37:030601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64:37:030702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64:37:030703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64:37:050202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64:37:050403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64:37:060101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64:37:060501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64:37:060502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64:37:090501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64:37:090601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64:37:090701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64:37:110301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64:37:110302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64:37:120202</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64:37:120203</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64:37:130301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7C6C3F" w:rsidRPr="00CC67E8" w:rsidTr="00E44077">
        <w:trPr>
          <w:trHeight w:val="20"/>
        </w:trPr>
        <w:tc>
          <w:tcPr>
            <w:tcW w:w="642" w:type="dxa"/>
            <w:vMerge/>
            <w:vAlign w:val="center"/>
            <w:hideMark/>
          </w:tcPr>
          <w:p w:rsidR="007C6C3F" w:rsidRPr="00CC67E8" w:rsidRDefault="007C6C3F" w:rsidP="007C6C3F">
            <w:pPr>
              <w:jc w:val="center"/>
              <w:rPr>
                <w:rFonts w:ascii="Times New Roman" w:hAnsi="Times New Roman"/>
                <w:color w:val="000000"/>
                <w:sz w:val="16"/>
                <w:szCs w:val="16"/>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Радищевский муниципальный район Ульяновской области</w:t>
            </w:r>
          </w:p>
        </w:tc>
        <w:tc>
          <w:tcPr>
            <w:tcW w:w="212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73:13:022301</w:t>
            </w:r>
          </w:p>
        </w:tc>
        <w:tc>
          <w:tcPr>
            <w:tcW w:w="170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c>
          <w:tcPr>
            <w:tcW w:w="2551" w:type="dxa"/>
            <w:tcBorders>
              <w:top w:val="nil"/>
              <w:left w:val="nil"/>
              <w:bottom w:val="single" w:sz="4" w:space="0" w:color="auto"/>
              <w:right w:val="single" w:sz="4" w:space="0" w:color="auto"/>
            </w:tcBorders>
            <w:shd w:val="clear" w:color="auto" w:fill="auto"/>
            <w:vAlign w:val="center"/>
          </w:tcPr>
          <w:p w:rsidR="007C6C3F" w:rsidRPr="00CC67E8" w:rsidRDefault="007C6C3F" w:rsidP="007C6C3F">
            <w:pPr>
              <w:jc w:val="center"/>
              <w:rPr>
                <w:rFonts w:ascii="Times New Roman" w:hAnsi="Times New Roman"/>
                <w:color w:val="000000"/>
                <w:sz w:val="16"/>
                <w:szCs w:val="16"/>
              </w:rPr>
            </w:pPr>
            <w:r w:rsidRPr="00CC67E8">
              <w:rPr>
                <w:rFonts w:ascii="Times New Roman" w:hAnsi="Times New Roman"/>
                <w:color w:val="000000"/>
                <w:sz w:val="16"/>
                <w:szCs w:val="16"/>
              </w:rPr>
              <w:t>-</w:t>
            </w:r>
          </w:p>
        </w:tc>
      </w:tr>
      <w:tr w:rsidR="00B47239" w:rsidRPr="00CC67E8" w:rsidTr="00E44077">
        <w:trPr>
          <w:trHeight w:val="20"/>
        </w:trPr>
        <w:tc>
          <w:tcPr>
            <w:tcW w:w="642" w:type="dxa"/>
            <w:vAlign w:val="center"/>
          </w:tcPr>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4</w:t>
            </w:r>
          </w:p>
        </w:tc>
        <w:tc>
          <w:tcPr>
            <w:tcW w:w="9423" w:type="dxa"/>
            <w:gridSpan w:val="5"/>
          </w:tcPr>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br/>
              <w:t>Администрация Вольского муниципального района  Саратовской области</w:t>
            </w:r>
            <w:r w:rsidRPr="00CC67E8">
              <w:rPr>
                <w:rFonts w:ascii="Times New Roman" w:hAnsi="Times New Roman"/>
                <w:sz w:val="16"/>
                <w:szCs w:val="16"/>
              </w:rPr>
              <w:br/>
              <w:t>Адрес: 412900, Саратовская область, г.Вольск, ул.Октябрьская, 114</w:t>
            </w:r>
            <w:r w:rsidRPr="00CC67E8">
              <w:rPr>
                <w:rFonts w:ascii="Times New Roman" w:hAnsi="Times New Roman"/>
                <w:sz w:val="16"/>
                <w:szCs w:val="16"/>
              </w:rPr>
              <w:br/>
              <w:t>Часы приема: с 9:00 до 13:00, с 14:00 до 18:00  (понедельник – четверг)</w:t>
            </w:r>
            <w:r w:rsidRPr="00CC67E8">
              <w:rPr>
                <w:rFonts w:ascii="Times New Roman" w:hAnsi="Times New Roman"/>
                <w:sz w:val="16"/>
                <w:szCs w:val="16"/>
              </w:rPr>
              <w:br/>
              <w:t>с 9:00 до 13:00, с 14:00 до 17:00  (пятница)</w:t>
            </w:r>
          </w:p>
          <w:p w:rsidR="00B47239" w:rsidRPr="00CC67E8" w:rsidRDefault="00B47239" w:rsidP="00B47239">
            <w:pPr>
              <w:jc w:val="center"/>
              <w:rPr>
                <w:rFonts w:ascii="Times New Roman" w:hAnsi="Times New Roman"/>
                <w:sz w:val="16"/>
                <w:szCs w:val="16"/>
              </w:rPr>
            </w:pP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Администрация Широкобуеракского муниципального образование Вольского муниципального района Саратовской области,</w:t>
            </w:r>
            <w:r w:rsidRPr="00CC67E8">
              <w:rPr>
                <w:rFonts w:ascii="Times New Roman" w:hAnsi="Times New Roman"/>
                <w:sz w:val="16"/>
                <w:szCs w:val="16"/>
              </w:rPr>
              <w:br/>
              <w:t>Адрес: 412935 Саратовская область, Вольский район, село Широкий Буерак, улица Коммунистическая, дом 1 «А»</w:t>
            </w:r>
            <w:r w:rsidRPr="00CC67E8">
              <w:rPr>
                <w:rFonts w:ascii="Times New Roman" w:hAnsi="Times New Roman"/>
                <w:sz w:val="16"/>
                <w:szCs w:val="16"/>
              </w:rPr>
              <w:br/>
              <w:t>Часы приема: 08:00–17:00, перерыв 12:00–14:30 (понедельник-пятница)</w:t>
            </w:r>
            <w:r w:rsidRPr="00CC67E8">
              <w:rPr>
                <w:rFonts w:ascii="Times New Roman" w:hAnsi="Times New Roman"/>
                <w:sz w:val="16"/>
                <w:szCs w:val="16"/>
              </w:rPr>
              <w:br/>
            </w: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Администрация Терсинского муниципального образования Вольского муниципального района Саратовской области</w:t>
            </w:r>
            <w:r w:rsidRPr="00CC67E8">
              <w:rPr>
                <w:rFonts w:ascii="Times New Roman" w:hAnsi="Times New Roman"/>
                <w:sz w:val="16"/>
                <w:szCs w:val="16"/>
              </w:rPr>
              <w:br/>
              <w:t>Адрес: 412932 Саратовская область, Вольский район, село Терса, ул.Советская, дом 1                                                                                                                                                    Часы приема: 08:00–17:00, перерыв 12:00–13:00 (понедельник-пятница)</w:t>
            </w:r>
            <w:r w:rsidRPr="00CC67E8">
              <w:rPr>
                <w:rFonts w:ascii="Times New Roman" w:hAnsi="Times New Roman"/>
                <w:sz w:val="16"/>
                <w:szCs w:val="16"/>
              </w:rPr>
              <w:br/>
            </w:r>
            <w:r w:rsidRPr="00CC67E8">
              <w:rPr>
                <w:rFonts w:ascii="Times New Roman" w:hAnsi="Times New Roman"/>
                <w:sz w:val="16"/>
                <w:szCs w:val="16"/>
              </w:rPr>
              <w:br/>
              <w:t>Администрация Талалихинского муниципального образования Вольского муниципального района Саратовской области</w:t>
            </w:r>
            <w:r w:rsidRPr="00CC67E8">
              <w:rPr>
                <w:rFonts w:ascii="Times New Roman" w:hAnsi="Times New Roman"/>
                <w:sz w:val="16"/>
                <w:szCs w:val="16"/>
              </w:rPr>
              <w:br/>
              <w:t>Адрес: 412934 Саратовская область, Вольский район, село Талалихино, улица Школьная, дом 7                                                                                                                                                Часы приема: 08:00–17:00, перерыв 12:00–13:00 (понедельник-пятница)</w:t>
            </w:r>
          </w:p>
          <w:p w:rsidR="00B47239" w:rsidRPr="00CC67E8" w:rsidRDefault="00B47239" w:rsidP="00B47239">
            <w:pPr>
              <w:jc w:val="center"/>
              <w:rPr>
                <w:rFonts w:ascii="Times New Roman" w:hAnsi="Times New Roman"/>
                <w:sz w:val="16"/>
                <w:szCs w:val="16"/>
              </w:rPr>
            </w:pP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 xml:space="preserve">Администрация муниципального образования город Вольск Вольского муниципального района </w:t>
            </w:r>
            <w:r w:rsidRPr="00CC67E8">
              <w:rPr>
                <w:rFonts w:ascii="Times New Roman" w:hAnsi="Times New Roman"/>
                <w:sz w:val="16"/>
                <w:szCs w:val="16"/>
              </w:rPr>
              <w:br/>
              <w:t>Саратовской области</w:t>
            </w:r>
            <w:r w:rsidRPr="00CC67E8">
              <w:rPr>
                <w:rFonts w:ascii="Times New Roman" w:hAnsi="Times New Roman"/>
                <w:sz w:val="16"/>
                <w:szCs w:val="16"/>
              </w:rPr>
              <w:br/>
              <w:t>Адрес: 412900, Саратовская область, г.Вольск, ул.Октябрьская, 114                                                                                                                                                Часы приема: 08:00–17:00, перерыв 12:00–13:00 (понедельник-пятница)</w:t>
            </w:r>
          </w:p>
          <w:p w:rsidR="00B47239" w:rsidRPr="00CC67E8" w:rsidRDefault="00B47239" w:rsidP="00B47239">
            <w:pPr>
              <w:jc w:val="center"/>
              <w:rPr>
                <w:rFonts w:ascii="Times New Roman" w:hAnsi="Times New Roman"/>
                <w:sz w:val="16"/>
                <w:szCs w:val="16"/>
              </w:rPr>
            </w:pP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Администрация Сенного муниципального образования Вольского муниципального района Саратовской области</w:t>
            </w:r>
            <w:r w:rsidRPr="00CC67E8">
              <w:rPr>
                <w:rFonts w:ascii="Times New Roman" w:hAnsi="Times New Roman"/>
                <w:sz w:val="16"/>
                <w:szCs w:val="16"/>
              </w:rPr>
              <w:br/>
              <w:t>Адрес: 412975, Саратовская область, Вольский район, р.п.Сенной, ул. Привокзальная, д. 30                                                                                                                                                Часы приема: 08:00–17:00, перерыв 12:00–13:00 (понедельник-пятница)</w:t>
            </w:r>
            <w:r w:rsidRPr="00CC67E8">
              <w:rPr>
                <w:rFonts w:ascii="Times New Roman" w:hAnsi="Times New Roman"/>
                <w:sz w:val="16"/>
                <w:szCs w:val="16"/>
              </w:rPr>
              <w:br/>
            </w: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Администрация Куриловского муниципального образования Вольского муниципального района Саратовской области</w:t>
            </w:r>
            <w:r w:rsidRPr="00CC67E8">
              <w:rPr>
                <w:rFonts w:ascii="Times New Roman" w:hAnsi="Times New Roman"/>
                <w:sz w:val="16"/>
                <w:szCs w:val="16"/>
              </w:rPr>
              <w:br/>
              <w:t xml:space="preserve">Адрес: 412930 Саратовская область, Вольский район, село Куриловка, улица Садовая, дом 25А </w:t>
            </w: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Часы приема: 08:00–17:00, перерыв 12:00–13:00 (понедельник-пятница)</w:t>
            </w:r>
          </w:p>
          <w:p w:rsidR="00B47239" w:rsidRPr="00CC67E8" w:rsidRDefault="00B47239" w:rsidP="00B47239">
            <w:pPr>
              <w:jc w:val="center"/>
              <w:rPr>
                <w:rFonts w:ascii="Times New Roman" w:hAnsi="Times New Roman"/>
                <w:sz w:val="16"/>
                <w:szCs w:val="16"/>
              </w:rPr>
            </w:pP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Администрация Синодского муниципального образования Воскресенского муниципального района Саратовской области</w:t>
            </w:r>
            <w:r w:rsidRPr="00CC67E8">
              <w:rPr>
                <w:rFonts w:ascii="Times New Roman" w:hAnsi="Times New Roman"/>
                <w:sz w:val="16"/>
                <w:szCs w:val="16"/>
              </w:rPr>
              <w:br/>
              <w:t>Адрес: 413044, Саратовская область, Воскресенский район, с. Синодское ул. Дружбы, 29                                                                                                                                                Часы приема: 9:00-17:00 (понедельник-четверг), 9:00-16:00 (пятница), обед с 13:00 до 14:00</w:t>
            </w:r>
            <w:r w:rsidRPr="00CC67E8">
              <w:rPr>
                <w:rFonts w:ascii="Times New Roman" w:hAnsi="Times New Roman"/>
                <w:sz w:val="16"/>
                <w:szCs w:val="16"/>
              </w:rPr>
              <w:br/>
            </w:r>
            <w:r w:rsidRPr="00CC67E8">
              <w:rPr>
                <w:rFonts w:ascii="Times New Roman" w:hAnsi="Times New Roman"/>
                <w:sz w:val="16"/>
                <w:szCs w:val="16"/>
              </w:rPr>
              <w:br/>
              <w:t>Администрация Елшанское муниципального образования Воскресенского муниципального района Саратовской области</w:t>
            </w: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Адрес: 413041, Саратовская область, Воскресенский район, с. Елшанка, Почтовая улица, 38а</w:t>
            </w:r>
            <w:bookmarkStart w:id="0" w:name="_GoBack"/>
            <w:bookmarkEnd w:id="0"/>
            <w:r w:rsidRPr="00CC67E8">
              <w:rPr>
                <w:rFonts w:ascii="Times New Roman" w:hAnsi="Times New Roman"/>
                <w:sz w:val="16"/>
                <w:szCs w:val="16"/>
              </w:rPr>
              <w:t xml:space="preserve">                                                                                                                                              Часы приема: пн-чт 08:00–16:00, перерыв 12:00–13:00; пт 08:00–15:00, перерыв 12:00–13:00</w:t>
            </w:r>
          </w:p>
          <w:p w:rsidR="00B47239" w:rsidRPr="00CC67E8" w:rsidRDefault="00B47239" w:rsidP="00B47239">
            <w:pPr>
              <w:jc w:val="center"/>
              <w:rPr>
                <w:rFonts w:ascii="Times New Roman" w:hAnsi="Times New Roman"/>
                <w:sz w:val="16"/>
                <w:szCs w:val="16"/>
              </w:rPr>
            </w:pP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Администрация муниципального образования "Город Саратов" Саратовской области</w:t>
            </w:r>
            <w:r w:rsidRPr="00CC67E8">
              <w:rPr>
                <w:rFonts w:ascii="Times New Roman" w:hAnsi="Times New Roman"/>
                <w:sz w:val="16"/>
                <w:szCs w:val="16"/>
              </w:rPr>
              <w:br/>
              <w:t>Адрес: 410031, г. Саратов, ул. Первомайская, 78                                                                                                                                                Часы приема: 09:00–18:00, перерыв 13:00–14:00 (понедельник-пятница)</w:t>
            </w:r>
          </w:p>
          <w:p w:rsidR="00B47239" w:rsidRPr="00CC67E8" w:rsidRDefault="00B47239" w:rsidP="00B47239">
            <w:pPr>
              <w:jc w:val="center"/>
              <w:rPr>
                <w:rFonts w:ascii="Times New Roman" w:hAnsi="Times New Roman"/>
                <w:sz w:val="16"/>
                <w:szCs w:val="16"/>
              </w:rPr>
            </w:pP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 xml:space="preserve">Администрация муниципального образования Ореховское сельское поселение </w:t>
            </w:r>
            <w:r w:rsidRPr="00CC67E8">
              <w:rPr>
                <w:rFonts w:ascii="Times New Roman" w:hAnsi="Times New Roman"/>
                <w:sz w:val="16"/>
                <w:szCs w:val="16"/>
              </w:rPr>
              <w:br/>
              <w:t>Радищевского района Ульяновской области,</w:t>
            </w: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Адрес: 433904,Ульяновская область, Радищевский район, село Ореховка улица Советская д.9</w:t>
            </w: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время приема: с 8:00 до 12:00, с 14:00-17:00 (понедельник - пятница)</w:t>
            </w:r>
            <w:r w:rsidRPr="00CC67E8">
              <w:rPr>
                <w:rFonts w:ascii="Times New Roman" w:hAnsi="Times New Roman"/>
                <w:sz w:val="16"/>
                <w:szCs w:val="16"/>
              </w:rPr>
              <w:br/>
            </w: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 xml:space="preserve">Администрация Быково-Отрогского муниципального образования </w:t>
            </w: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Балаковского муниципального района Саратовской области</w:t>
            </w: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 xml:space="preserve">Адрес: 413840, Саратовская обл., г. Балаково, ул. Трнавская, 12 </w:t>
            </w: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время приема: 08:00–17:00, перерыв 12:00–13:00 (понедельник - пятница)</w:t>
            </w:r>
          </w:p>
          <w:p w:rsidR="00B47239" w:rsidRPr="00CC67E8" w:rsidRDefault="00B47239" w:rsidP="00B47239">
            <w:pPr>
              <w:jc w:val="center"/>
              <w:rPr>
                <w:rFonts w:ascii="Times New Roman" w:hAnsi="Times New Roman"/>
                <w:sz w:val="16"/>
                <w:szCs w:val="16"/>
              </w:rPr>
            </w:pP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Администрация муниципального образования «Город Балаково» Саратовской области</w:t>
            </w: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 xml:space="preserve">413840, Саратовская обл., г. Балаково, ул. Трнавская, 12 </w:t>
            </w: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время приема: 08:00–17:00, перерыв 12:00–13:00 (понедельник - пятница)</w:t>
            </w:r>
          </w:p>
          <w:p w:rsidR="00B47239" w:rsidRPr="00CC67E8" w:rsidRDefault="00B47239" w:rsidP="00B47239">
            <w:pPr>
              <w:jc w:val="center"/>
              <w:rPr>
                <w:rFonts w:ascii="Times New Roman" w:hAnsi="Times New Roman"/>
                <w:sz w:val="16"/>
                <w:szCs w:val="16"/>
              </w:rPr>
            </w:pP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Администрация муниципального образования «город Хвалынск» Саратовской области</w:t>
            </w: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Адрес: 412780, Саратовская область, г. Хвалынск, ул. Революционная, д. 110 «а».</w:t>
            </w: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время приема: 08:00–17:00, перерыв 12:00–13:00 (понедельник - пятница)</w:t>
            </w:r>
          </w:p>
          <w:p w:rsidR="00B47239" w:rsidRPr="00CC67E8" w:rsidRDefault="00B47239" w:rsidP="00B47239">
            <w:pPr>
              <w:jc w:val="center"/>
              <w:rPr>
                <w:rFonts w:ascii="Times New Roman" w:hAnsi="Times New Roman"/>
                <w:sz w:val="16"/>
                <w:szCs w:val="16"/>
              </w:rPr>
            </w:pP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Администрация Алексеевского муниципального образования Хвалынского муниципального района Саратовской области</w:t>
            </w: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Адрес: 412761, Саратовская область, Хвалынский район, п.Алексеевка, ул.Чапаева, д.64</w:t>
            </w: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время приема: 08:00–17:00, перерыв 12:00–13:00 (понедельник - пятница)</w:t>
            </w:r>
          </w:p>
          <w:p w:rsidR="00B47239" w:rsidRPr="00CC67E8" w:rsidRDefault="00B47239" w:rsidP="00B47239">
            <w:pPr>
              <w:jc w:val="center"/>
              <w:rPr>
                <w:rFonts w:ascii="Times New Roman" w:hAnsi="Times New Roman"/>
                <w:sz w:val="16"/>
                <w:szCs w:val="16"/>
              </w:rPr>
            </w:pP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 xml:space="preserve">Администрация Сосново-Мазинского муниципального образования </w:t>
            </w: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Хвалынского муниципального района Саратовской области</w:t>
            </w: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Адрес: 412777, Саратовская область, Хвалынский район,   с. Сосновая Маза, ул. Ленина, д.51</w:t>
            </w: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время приема: 08:00–17:00, перерыв 12:00–13:00 (понедельник - пятница)</w:t>
            </w:r>
          </w:p>
          <w:p w:rsidR="00B47239" w:rsidRPr="00CC67E8" w:rsidRDefault="00B47239" w:rsidP="00B47239">
            <w:pPr>
              <w:jc w:val="center"/>
              <w:rPr>
                <w:rFonts w:ascii="Times New Roman" w:hAnsi="Times New Roman"/>
                <w:sz w:val="16"/>
                <w:szCs w:val="16"/>
              </w:rPr>
            </w:pP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Администрация Елшанского муниципального образования Хвалынского муниципального района Саратовской области</w:t>
            </w: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Адрес: 412757, Саратовская область, Хвалынский район, с.Елшанка, ул.Молодежная, д.43</w:t>
            </w: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время приема: 08:00–17:00, перерыв 12:00–13:00 (понедельник - пятница)</w:t>
            </w:r>
          </w:p>
          <w:p w:rsidR="00B47239" w:rsidRPr="00CC67E8" w:rsidRDefault="00B47239" w:rsidP="00B47239">
            <w:pPr>
              <w:jc w:val="center"/>
              <w:rPr>
                <w:rFonts w:ascii="Times New Roman" w:hAnsi="Times New Roman"/>
                <w:sz w:val="16"/>
                <w:szCs w:val="16"/>
              </w:rPr>
            </w:pP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Администрация Благодатинского муниципального образования Хвалынскогомуниципальное района Саратовской области</w:t>
            </w: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Адрес: Саратовская обл., Хвалынский  район, с.Благодатное, ул.Центральная, 135</w:t>
            </w: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время приема: 08:00–17:00, перерыв 12:00–13:00 (понедельник - пятница)</w:t>
            </w:r>
          </w:p>
          <w:p w:rsidR="00B47239" w:rsidRPr="00CC67E8" w:rsidRDefault="00B47239" w:rsidP="00B47239">
            <w:pPr>
              <w:jc w:val="center"/>
              <w:rPr>
                <w:rFonts w:ascii="Times New Roman" w:hAnsi="Times New Roman"/>
                <w:sz w:val="16"/>
                <w:szCs w:val="16"/>
              </w:rPr>
            </w:pP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Администрация Северного муниципального образования Хвалынского муниципального района Саратовской области</w:t>
            </w: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Адрес: Саратовская обл., Хвалынский  район, п.Северный, ул.Юбилейная, 4"А"</w:t>
            </w: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время приема: 08:00–17:00, перерыв 12:00–13:00 (понедельник - пятница)</w:t>
            </w:r>
          </w:p>
          <w:p w:rsidR="00B47239" w:rsidRPr="00CC67E8" w:rsidRDefault="00B47239" w:rsidP="00B47239">
            <w:pPr>
              <w:jc w:val="center"/>
              <w:rPr>
                <w:rFonts w:ascii="Times New Roman" w:hAnsi="Times New Roman"/>
                <w:sz w:val="16"/>
                <w:szCs w:val="16"/>
              </w:rPr>
            </w:pP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Администрация Возрожденческого муниципального образования Хвалынского муниципального района Саратовской области</w:t>
            </w: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Адрес: Саратовская обл., Хвалынский  район, п.Возрождение, ул.М.Горького, 5</w:t>
            </w:r>
          </w:p>
          <w:p w:rsidR="00B47239" w:rsidRPr="00CC67E8" w:rsidRDefault="00B47239" w:rsidP="00B47239">
            <w:pPr>
              <w:jc w:val="center"/>
              <w:rPr>
                <w:rFonts w:ascii="Times New Roman" w:hAnsi="Times New Roman"/>
                <w:sz w:val="16"/>
                <w:szCs w:val="16"/>
              </w:rPr>
            </w:pPr>
            <w:r w:rsidRPr="00CC67E8">
              <w:rPr>
                <w:rFonts w:ascii="Times New Roman" w:hAnsi="Times New Roman"/>
                <w:sz w:val="16"/>
                <w:szCs w:val="16"/>
              </w:rPr>
              <w:t>время приема: 08:00–17:00, перерыв 12:00–13:00 (понедельник - пятница)</w:t>
            </w:r>
            <w:r w:rsidR="0087646D" w:rsidRPr="00CC67E8">
              <w:rPr>
                <w:rFonts w:ascii="Times New Roman" w:hAnsi="Times New Roman"/>
                <w:sz w:val="16"/>
                <w:szCs w:val="16"/>
              </w:rPr>
              <w:br/>
            </w:r>
            <w:r w:rsidR="0087646D" w:rsidRPr="00CC67E8">
              <w:rPr>
                <w:rFonts w:ascii="Times New Roman" w:hAnsi="Times New Roman"/>
                <w:sz w:val="16"/>
                <w:szCs w:val="16"/>
              </w:rPr>
              <w:b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p w:rsidR="00B47239" w:rsidRPr="00CC67E8" w:rsidRDefault="00B47239" w:rsidP="00B47239">
            <w:pPr>
              <w:jc w:val="center"/>
              <w:rPr>
                <w:rFonts w:ascii="Times New Roman" w:hAnsi="Times New Roman"/>
                <w:color w:val="000000"/>
                <w:sz w:val="16"/>
                <w:szCs w:val="16"/>
              </w:rPr>
            </w:pPr>
          </w:p>
        </w:tc>
      </w:tr>
      <w:tr w:rsidR="007C6C3F" w:rsidRPr="00CC67E8" w:rsidTr="004E2A46">
        <w:trPr>
          <w:trHeight w:val="20"/>
        </w:trPr>
        <w:tc>
          <w:tcPr>
            <w:tcW w:w="642" w:type="dxa"/>
            <w:vAlign w:val="center"/>
          </w:tcPr>
          <w:p w:rsidR="007C6C3F" w:rsidRPr="00CC67E8" w:rsidRDefault="007C6C3F" w:rsidP="007C6C3F">
            <w:pPr>
              <w:jc w:val="center"/>
              <w:rPr>
                <w:rFonts w:ascii="Times New Roman" w:hAnsi="Times New Roman"/>
                <w:sz w:val="16"/>
                <w:szCs w:val="16"/>
              </w:rPr>
            </w:pPr>
            <w:r w:rsidRPr="00CC67E8">
              <w:rPr>
                <w:rFonts w:ascii="Times New Roman" w:hAnsi="Times New Roman"/>
                <w:sz w:val="16"/>
                <w:szCs w:val="16"/>
              </w:rPr>
              <w:t>5</w:t>
            </w:r>
          </w:p>
        </w:tc>
        <w:tc>
          <w:tcPr>
            <w:tcW w:w="9423" w:type="dxa"/>
            <w:gridSpan w:val="5"/>
            <w:vAlign w:val="center"/>
          </w:tcPr>
          <w:p w:rsidR="007C6C3F" w:rsidRPr="00CC67E8" w:rsidRDefault="007C6C3F" w:rsidP="007C6C3F">
            <w:pPr>
              <w:pStyle w:val="a3"/>
              <w:jc w:val="center"/>
              <w:rPr>
                <w:rFonts w:ascii="Times New Roman" w:hAnsi="Times New Roman"/>
                <w:sz w:val="16"/>
                <w:szCs w:val="16"/>
              </w:rPr>
            </w:pPr>
            <w:r w:rsidRPr="00CC67E8">
              <w:rPr>
                <w:rFonts w:ascii="Times New Roman" w:hAnsi="Times New Roman"/>
                <w:sz w:val="16"/>
                <w:szCs w:val="16"/>
              </w:rPr>
              <w:t xml:space="preserve">Министерство энергетики Российской Федерации, </w:t>
            </w:r>
            <w:r w:rsidRPr="00CC67E8">
              <w:rPr>
                <w:rFonts w:ascii="Times New Roman" w:hAnsi="Times New Roman"/>
                <w:sz w:val="16"/>
                <w:szCs w:val="16"/>
              </w:rPr>
              <w:br/>
              <w:t>адрес: г. Москва, ул. Щепкина, 42, стр. 1,2</w:t>
            </w:r>
          </w:p>
          <w:p w:rsidR="007C6C3F" w:rsidRPr="00CC67E8" w:rsidRDefault="007C6C3F" w:rsidP="007C6C3F">
            <w:pPr>
              <w:pStyle w:val="a3"/>
              <w:jc w:val="center"/>
              <w:rPr>
                <w:rFonts w:ascii="Times New Roman" w:hAnsi="Times New Roman"/>
                <w:sz w:val="16"/>
                <w:szCs w:val="16"/>
              </w:rPr>
            </w:pPr>
            <w:r w:rsidRPr="00CC67E8">
              <w:rPr>
                <w:rFonts w:ascii="Times New Roman" w:hAnsi="Times New Roman"/>
                <w:sz w:val="16"/>
                <w:szCs w:val="16"/>
              </w:rPr>
              <w:t xml:space="preserve">В течение </w:t>
            </w:r>
            <w:r w:rsidR="00371966" w:rsidRPr="00CC67E8">
              <w:rPr>
                <w:rFonts w:ascii="Times New Roman" w:hAnsi="Times New Roman"/>
                <w:sz w:val="16"/>
                <w:szCs w:val="16"/>
              </w:rPr>
              <w:t>15</w:t>
            </w:r>
            <w:r w:rsidRPr="00CC67E8">
              <w:rPr>
                <w:rFonts w:ascii="Times New Roman" w:hAnsi="Times New Roman"/>
                <w:sz w:val="16"/>
                <w:szCs w:val="16"/>
              </w:rPr>
              <w:t xml:space="preserve">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 </w:t>
            </w:r>
          </w:p>
          <w:p w:rsidR="007C6C3F" w:rsidRPr="00CC67E8" w:rsidRDefault="007C6C3F" w:rsidP="007C6C3F">
            <w:pPr>
              <w:jc w:val="center"/>
              <w:rPr>
                <w:rFonts w:ascii="Times New Roman" w:hAnsi="Times New Roman"/>
                <w:sz w:val="16"/>
                <w:szCs w:val="16"/>
              </w:rPr>
            </w:pPr>
            <w:r w:rsidRPr="00CC67E8">
              <w:rPr>
                <w:rFonts w:ascii="Times New Roman" w:hAnsi="Times New Roman"/>
                <w:sz w:val="16"/>
                <w:szCs w:val="16"/>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1F4A1C" w:rsidRPr="00CC67E8" w:rsidTr="00E44077">
        <w:trPr>
          <w:trHeight w:val="20"/>
        </w:trPr>
        <w:tc>
          <w:tcPr>
            <w:tcW w:w="642" w:type="dxa"/>
            <w:vAlign w:val="center"/>
          </w:tcPr>
          <w:p w:rsidR="001F4A1C" w:rsidRPr="00CC67E8" w:rsidRDefault="002338EA" w:rsidP="001F4A1C">
            <w:pPr>
              <w:jc w:val="center"/>
              <w:rPr>
                <w:rFonts w:ascii="Times New Roman" w:hAnsi="Times New Roman"/>
                <w:sz w:val="16"/>
                <w:szCs w:val="16"/>
              </w:rPr>
            </w:pPr>
            <w:r w:rsidRPr="00CC67E8">
              <w:rPr>
                <w:rFonts w:ascii="Times New Roman" w:hAnsi="Times New Roman"/>
                <w:sz w:val="16"/>
                <w:szCs w:val="16"/>
              </w:rPr>
              <w:t>6</w:t>
            </w:r>
          </w:p>
        </w:tc>
        <w:tc>
          <w:tcPr>
            <w:tcW w:w="9423" w:type="dxa"/>
            <w:gridSpan w:val="5"/>
          </w:tcPr>
          <w:p w:rsidR="001F4A1C" w:rsidRPr="00CC67E8" w:rsidRDefault="000748E2" w:rsidP="001F4A1C">
            <w:pPr>
              <w:pStyle w:val="a3"/>
              <w:ind w:left="-158" w:firstLine="114"/>
              <w:jc w:val="center"/>
              <w:rPr>
                <w:rFonts w:ascii="Times New Roman" w:hAnsi="Times New Roman"/>
                <w:color w:val="000000" w:themeColor="text1"/>
                <w:sz w:val="16"/>
                <w:szCs w:val="16"/>
                <w:u w:val="single"/>
              </w:rPr>
            </w:pPr>
            <w:hyperlink r:id="rId6" w:history="1">
              <w:r w:rsidR="001F4A1C" w:rsidRPr="00CC67E8">
                <w:rPr>
                  <w:rStyle w:val="a7"/>
                  <w:rFonts w:ascii="Times New Roman" w:hAnsi="Times New Roman"/>
                  <w:sz w:val="16"/>
                  <w:szCs w:val="16"/>
                </w:rPr>
                <w:t>https://minenergo.gov.ru/</w:t>
              </w:r>
              <w:r w:rsidR="001F4A1C" w:rsidRPr="00CC67E8">
                <w:rPr>
                  <w:rStyle w:val="a7"/>
                  <w:rFonts w:ascii="Times New Roman" w:hAnsi="Times New Roman"/>
                  <w:sz w:val="16"/>
                  <w:szCs w:val="16"/>
                </w:rPr>
                <w:br/>
              </w:r>
            </w:hyperlink>
            <w:hyperlink r:id="rId7" w:history="1">
              <w:r w:rsidR="001F4A1C" w:rsidRPr="00CC67E8">
                <w:rPr>
                  <w:rStyle w:val="a7"/>
                  <w:rFonts w:ascii="Times New Roman" w:hAnsi="Times New Roman"/>
                  <w:sz w:val="16"/>
                  <w:szCs w:val="16"/>
                </w:rPr>
                <w:t>http://вольск.рф/</w:t>
              </w:r>
            </w:hyperlink>
          </w:p>
          <w:p w:rsidR="001F4A1C" w:rsidRPr="00CC67E8" w:rsidRDefault="000748E2" w:rsidP="001F4A1C">
            <w:pPr>
              <w:pStyle w:val="a3"/>
              <w:ind w:left="-158" w:firstLine="114"/>
              <w:jc w:val="center"/>
              <w:rPr>
                <w:rFonts w:ascii="Times New Roman" w:hAnsi="Times New Roman"/>
                <w:color w:val="000000" w:themeColor="text1"/>
                <w:sz w:val="16"/>
                <w:szCs w:val="16"/>
                <w:u w:val="single"/>
              </w:rPr>
            </w:pPr>
            <w:hyperlink r:id="rId8" w:history="1">
              <w:r w:rsidR="001F4A1C" w:rsidRPr="00CC67E8">
                <w:rPr>
                  <w:rStyle w:val="a7"/>
                  <w:rFonts w:ascii="Times New Roman" w:hAnsi="Times New Roman"/>
                  <w:sz w:val="16"/>
                  <w:szCs w:val="16"/>
                </w:rPr>
                <w:t>https://shirokobuerakskoe-r64.gosweb.gosuslugi.ru/</w:t>
              </w:r>
            </w:hyperlink>
          </w:p>
          <w:p w:rsidR="001F4A1C" w:rsidRPr="00CC67E8" w:rsidRDefault="000748E2" w:rsidP="001F4A1C">
            <w:pPr>
              <w:pStyle w:val="a3"/>
              <w:ind w:left="-158" w:firstLine="114"/>
              <w:jc w:val="center"/>
              <w:rPr>
                <w:rFonts w:ascii="Times New Roman" w:hAnsi="Times New Roman"/>
                <w:color w:val="000000" w:themeColor="text1"/>
                <w:sz w:val="16"/>
                <w:szCs w:val="16"/>
                <w:u w:val="single"/>
              </w:rPr>
            </w:pPr>
            <w:hyperlink r:id="rId9" w:history="1">
              <w:r w:rsidR="001F4A1C" w:rsidRPr="00CC67E8">
                <w:rPr>
                  <w:rStyle w:val="a7"/>
                  <w:rFonts w:ascii="Times New Roman" w:hAnsi="Times New Roman"/>
                  <w:sz w:val="16"/>
                  <w:szCs w:val="16"/>
                </w:rPr>
                <w:t>https://tersinskoe-r64.gosweb.gosuslugi.ru/</w:t>
              </w:r>
            </w:hyperlink>
          </w:p>
          <w:p w:rsidR="001F4A1C" w:rsidRPr="00CC67E8" w:rsidRDefault="000748E2" w:rsidP="001F4A1C">
            <w:pPr>
              <w:pStyle w:val="a3"/>
              <w:ind w:left="-158" w:firstLine="114"/>
              <w:jc w:val="center"/>
              <w:rPr>
                <w:rFonts w:ascii="Times New Roman" w:hAnsi="Times New Roman"/>
                <w:color w:val="000000" w:themeColor="text1"/>
                <w:sz w:val="16"/>
                <w:szCs w:val="16"/>
                <w:u w:val="single"/>
                <w:lang w:val="en-US"/>
              </w:rPr>
            </w:pPr>
            <w:hyperlink r:id="rId10" w:history="1">
              <w:r w:rsidR="001F4A1C" w:rsidRPr="00CC67E8">
                <w:rPr>
                  <w:rStyle w:val="a7"/>
                  <w:rFonts w:ascii="Times New Roman" w:hAnsi="Times New Roman"/>
                  <w:sz w:val="16"/>
                  <w:szCs w:val="16"/>
                  <w:lang w:val="en-US"/>
                </w:rPr>
                <w:t>ttps://talalixinskoe-r64.gosweb.gosuslugi.ru/</w:t>
              </w:r>
            </w:hyperlink>
          </w:p>
          <w:p w:rsidR="001F4A1C" w:rsidRPr="00CC67E8" w:rsidRDefault="000748E2" w:rsidP="001F4A1C">
            <w:pPr>
              <w:pStyle w:val="a3"/>
              <w:ind w:left="-158" w:firstLine="114"/>
              <w:jc w:val="center"/>
              <w:rPr>
                <w:rFonts w:ascii="Times New Roman" w:hAnsi="Times New Roman"/>
                <w:color w:val="000000" w:themeColor="text1"/>
                <w:sz w:val="16"/>
                <w:szCs w:val="16"/>
                <w:u w:val="single"/>
                <w:lang w:val="en-US"/>
              </w:rPr>
            </w:pPr>
            <w:hyperlink r:id="rId11" w:history="1">
              <w:r w:rsidR="001F4A1C" w:rsidRPr="00CC67E8">
                <w:rPr>
                  <w:rStyle w:val="a7"/>
                  <w:rFonts w:ascii="Times New Roman" w:hAnsi="Times New Roman"/>
                  <w:sz w:val="16"/>
                  <w:szCs w:val="16"/>
                  <w:lang w:val="en-US"/>
                </w:rPr>
                <w:t>https://sennoe-r64.gosweb.gosuslugi.ru/</w:t>
              </w:r>
            </w:hyperlink>
          </w:p>
          <w:p w:rsidR="001F4A1C" w:rsidRPr="00CC67E8" w:rsidRDefault="000748E2" w:rsidP="001F4A1C">
            <w:pPr>
              <w:pStyle w:val="a3"/>
              <w:ind w:left="-158" w:firstLine="114"/>
              <w:jc w:val="center"/>
              <w:rPr>
                <w:rFonts w:ascii="Times New Roman" w:hAnsi="Times New Roman"/>
                <w:color w:val="000000" w:themeColor="text1"/>
                <w:sz w:val="16"/>
                <w:szCs w:val="16"/>
                <w:u w:val="single"/>
                <w:lang w:val="en-US"/>
              </w:rPr>
            </w:pPr>
            <w:hyperlink r:id="rId12" w:history="1">
              <w:r w:rsidR="001F4A1C" w:rsidRPr="00CC67E8">
                <w:rPr>
                  <w:rStyle w:val="a7"/>
                  <w:rFonts w:ascii="Times New Roman" w:hAnsi="Times New Roman"/>
                  <w:sz w:val="16"/>
                  <w:szCs w:val="16"/>
                  <w:lang w:val="en-US"/>
                </w:rPr>
                <w:t>https://kurilovskoe-r64.gosweb.gosuslugi.ru/</w:t>
              </w:r>
            </w:hyperlink>
          </w:p>
          <w:p w:rsidR="001F4A1C" w:rsidRPr="00CC67E8" w:rsidRDefault="000748E2" w:rsidP="001F4A1C">
            <w:pPr>
              <w:pStyle w:val="a3"/>
              <w:ind w:left="-158" w:firstLine="114"/>
              <w:jc w:val="center"/>
              <w:rPr>
                <w:rFonts w:ascii="Times New Roman" w:hAnsi="Times New Roman"/>
                <w:color w:val="000000" w:themeColor="text1"/>
                <w:sz w:val="16"/>
                <w:szCs w:val="16"/>
                <w:u w:val="single"/>
                <w:lang w:val="en-US"/>
              </w:rPr>
            </w:pPr>
            <w:hyperlink r:id="rId13" w:history="1">
              <w:r w:rsidR="001F4A1C" w:rsidRPr="00CC67E8">
                <w:rPr>
                  <w:rStyle w:val="a7"/>
                  <w:rFonts w:ascii="Times New Roman" w:hAnsi="Times New Roman"/>
                  <w:sz w:val="16"/>
                  <w:szCs w:val="16"/>
                  <w:lang w:val="en-US"/>
                </w:rPr>
                <w:t>https://adm-sinodskoe.ru/</w:t>
              </w:r>
            </w:hyperlink>
          </w:p>
          <w:p w:rsidR="001F4A1C" w:rsidRPr="00CC67E8" w:rsidRDefault="000748E2" w:rsidP="001F4A1C">
            <w:pPr>
              <w:pStyle w:val="a3"/>
              <w:ind w:left="-158" w:firstLine="114"/>
              <w:jc w:val="center"/>
              <w:rPr>
                <w:rFonts w:ascii="Times New Roman" w:hAnsi="Times New Roman"/>
                <w:color w:val="000000" w:themeColor="text1"/>
                <w:sz w:val="16"/>
                <w:szCs w:val="16"/>
                <w:u w:val="single"/>
                <w:lang w:val="en-US"/>
              </w:rPr>
            </w:pPr>
            <w:hyperlink r:id="rId14" w:history="1">
              <w:r w:rsidR="001F4A1C" w:rsidRPr="00CC67E8">
                <w:rPr>
                  <w:rStyle w:val="a7"/>
                  <w:rFonts w:ascii="Times New Roman" w:hAnsi="Times New Roman"/>
                  <w:sz w:val="16"/>
                  <w:szCs w:val="16"/>
                  <w:lang w:val="en-US"/>
                </w:rPr>
                <w:t>https://elshanskoe-r64.gosweb.gosuslugi.ru/</w:t>
              </w:r>
            </w:hyperlink>
          </w:p>
          <w:p w:rsidR="001F4A1C" w:rsidRPr="00CC67E8" w:rsidRDefault="000748E2" w:rsidP="001F4A1C">
            <w:pPr>
              <w:pStyle w:val="a3"/>
              <w:ind w:left="-158" w:firstLine="114"/>
              <w:jc w:val="center"/>
              <w:rPr>
                <w:rStyle w:val="a7"/>
                <w:rFonts w:ascii="Times New Roman" w:hAnsi="Times New Roman"/>
                <w:sz w:val="16"/>
                <w:szCs w:val="16"/>
                <w:lang w:val="en-US"/>
              </w:rPr>
            </w:pPr>
            <w:hyperlink r:id="rId15" w:history="1">
              <w:r w:rsidR="001F4A1C" w:rsidRPr="00CC67E8">
                <w:rPr>
                  <w:rStyle w:val="a7"/>
                  <w:rFonts w:ascii="Times New Roman" w:hAnsi="Times New Roman"/>
                  <w:sz w:val="16"/>
                  <w:szCs w:val="16"/>
                  <w:lang w:val="en-US"/>
                </w:rPr>
                <w:t>https://saratovmer.ru/</w:t>
              </w:r>
            </w:hyperlink>
            <w:r w:rsidR="001F4A1C" w:rsidRPr="00CC67E8">
              <w:rPr>
                <w:rFonts w:ascii="Times New Roman" w:hAnsi="Times New Roman"/>
                <w:sz w:val="16"/>
                <w:szCs w:val="16"/>
                <w:lang w:val="en-US"/>
              </w:rPr>
              <w:br/>
            </w:r>
            <w:hyperlink r:id="rId16" w:history="1">
              <w:r w:rsidR="001F4A1C" w:rsidRPr="00CC67E8">
                <w:rPr>
                  <w:rStyle w:val="a7"/>
                  <w:rFonts w:ascii="Times New Roman" w:hAnsi="Times New Roman"/>
                  <w:sz w:val="16"/>
                  <w:szCs w:val="16"/>
                  <w:lang w:val="en-US"/>
                </w:rPr>
                <w:t>https://orehovskoe.gosuslugi.ru/</w:t>
              </w:r>
            </w:hyperlink>
          </w:p>
          <w:p w:rsidR="001F4A1C" w:rsidRPr="00CC67E8" w:rsidRDefault="000748E2" w:rsidP="001F4A1C">
            <w:pPr>
              <w:pStyle w:val="a3"/>
              <w:ind w:left="78" w:hanging="311"/>
              <w:jc w:val="center"/>
              <w:rPr>
                <w:rStyle w:val="a7"/>
                <w:rFonts w:ascii="Times New Roman" w:hAnsi="Times New Roman"/>
                <w:sz w:val="16"/>
                <w:szCs w:val="16"/>
                <w:lang w:val="en-US"/>
              </w:rPr>
            </w:pPr>
            <w:hyperlink r:id="rId17" w:history="1">
              <w:r w:rsidR="001F4A1C" w:rsidRPr="00CC67E8">
                <w:rPr>
                  <w:rStyle w:val="a7"/>
                  <w:rFonts w:ascii="Times New Roman" w:hAnsi="Times New Roman"/>
                  <w:sz w:val="16"/>
                  <w:szCs w:val="16"/>
                  <w:lang w:val="en-US"/>
                </w:rPr>
                <w:t>https://www.admbal.ru/</w:t>
              </w:r>
            </w:hyperlink>
          </w:p>
          <w:p w:rsidR="001F4A1C" w:rsidRPr="00CC67E8" w:rsidRDefault="000748E2" w:rsidP="001F4A1C">
            <w:pPr>
              <w:pStyle w:val="a3"/>
              <w:ind w:left="78" w:hanging="311"/>
              <w:jc w:val="center"/>
              <w:rPr>
                <w:rStyle w:val="a7"/>
                <w:rFonts w:ascii="Times New Roman" w:hAnsi="Times New Roman"/>
                <w:sz w:val="16"/>
                <w:szCs w:val="16"/>
                <w:lang w:val="en-US"/>
              </w:rPr>
            </w:pPr>
            <w:hyperlink r:id="rId18" w:history="1">
              <w:r w:rsidR="001F4A1C" w:rsidRPr="00CC67E8">
                <w:rPr>
                  <w:rStyle w:val="a7"/>
                  <w:rFonts w:ascii="Times New Roman" w:hAnsi="Times New Roman"/>
                  <w:sz w:val="16"/>
                  <w:szCs w:val="16"/>
                  <w:lang w:val="en-US"/>
                </w:rPr>
                <w:t>http://www.admbal.ru/</w:t>
              </w:r>
            </w:hyperlink>
          </w:p>
          <w:p w:rsidR="001F4A1C" w:rsidRPr="00CC67E8" w:rsidRDefault="000748E2" w:rsidP="001F4A1C">
            <w:pPr>
              <w:pStyle w:val="a3"/>
              <w:ind w:left="78" w:hanging="311"/>
              <w:jc w:val="center"/>
              <w:rPr>
                <w:rStyle w:val="a7"/>
                <w:rFonts w:ascii="Times New Roman" w:hAnsi="Times New Roman"/>
                <w:sz w:val="16"/>
                <w:szCs w:val="16"/>
                <w:lang w:val="en-US"/>
              </w:rPr>
            </w:pPr>
            <w:hyperlink r:id="rId19" w:history="1">
              <w:r w:rsidR="001F4A1C" w:rsidRPr="00CC67E8">
                <w:rPr>
                  <w:rStyle w:val="a7"/>
                  <w:rFonts w:ascii="Times New Roman" w:hAnsi="Times New Roman"/>
                  <w:sz w:val="16"/>
                  <w:szCs w:val="16"/>
                  <w:lang w:val="en-US"/>
                </w:rPr>
                <w:t>https://hvalynsksarmo.gosuslugi.ru</w:t>
              </w:r>
            </w:hyperlink>
          </w:p>
          <w:p w:rsidR="001F4A1C" w:rsidRPr="00CC67E8" w:rsidRDefault="000748E2" w:rsidP="001F4A1C">
            <w:pPr>
              <w:pStyle w:val="a3"/>
              <w:ind w:left="78" w:hanging="311"/>
              <w:jc w:val="center"/>
              <w:rPr>
                <w:rStyle w:val="a7"/>
                <w:rFonts w:ascii="Times New Roman" w:hAnsi="Times New Roman"/>
                <w:sz w:val="16"/>
                <w:szCs w:val="16"/>
                <w:lang w:val="en-US"/>
              </w:rPr>
            </w:pPr>
            <w:hyperlink r:id="rId20" w:history="1">
              <w:r w:rsidR="001F4A1C" w:rsidRPr="00CC67E8">
                <w:rPr>
                  <w:rStyle w:val="a7"/>
                  <w:rFonts w:ascii="Times New Roman" w:hAnsi="Times New Roman"/>
                  <w:sz w:val="16"/>
                  <w:szCs w:val="16"/>
                  <w:lang w:val="en-US"/>
                </w:rPr>
                <w:t>http://hvalynsk.sarmo.ru/munitsipalnye-obrazovaniya-khvalynskogo-rayona/alekseevskoe-munitsipalnoe-obrazovanie/administratsiya/</w:t>
              </w:r>
            </w:hyperlink>
          </w:p>
          <w:p w:rsidR="001F4A1C" w:rsidRPr="00CC67E8" w:rsidRDefault="000748E2" w:rsidP="001F4A1C">
            <w:pPr>
              <w:pStyle w:val="a3"/>
              <w:ind w:left="78" w:hanging="311"/>
              <w:jc w:val="center"/>
              <w:rPr>
                <w:rStyle w:val="a7"/>
                <w:rFonts w:ascii="Times New Roman" w:hAnsi="Times New Roman"/>
                <w:sz w:val="16"/>
                <w:szCs w:val="16"/>
                <w:lang w:val="en-US"/>
              </w:rPr>
            </w:pPr>
            <w:hyperlink r:id="rId21" w:history="1">
              <w:r w:rsidR="001F4A1C" w:rsidRPr="00CC67E8">
                <w:rPr>
                  <w:rStyle w:val="a7"/>
                  <w:rFonts w:ascii="Times New Roman" w:hAnsi="Times New Roman"/>
                  <w:sz w:val="16"/>
                  <w:szCs w:val="16"/>
                  <w:lang w:val="en-US"/>
                </w:rPr>
                <w:t>http://hvalynsk.sarmo.ru/munitsipalnye-obrazovaniya-khvalynskogo-rayona/sosnovo-mazinskoe-munitsipalnoe-obrazovanie/nashe-poselenie/obshchaya-informatsiya.php</w:t>
              </w:r>
            </w:hyperlink>
          </w:p>
          <w:p w:rsidR="001F4A1C" w:rsidRPr="00CC67E8" w:rsidRDefault="000748E2" w:rsidP="001F4A1C">
            <w:pPr>
              <w:pStyle w:val="a3"/>
              <w:ind w:left="78" w:hanging="311"/>
              <w:jc w:val="center"/>
              <w:rPr>
                <w:rStyle w:val="a7"/>
                <w:rFonts w:ascii="Times New Roman" w:hAnsi="Times New Roman"/>
                <w:sz w:val="16"/>
                <w:szCs w:val="16"/>
                <w:lang w:val="en-US"/>
              </w:rPr>
            </w:pPr>
            <w:hyperlink r:id="rId22" w:history="1">
              <w:r w:rsidR="001F4A1C" w:rsidRPr="00CC67E8">
                <w:rPr>
                  <w:rStyle w:val="a7"/>
                  <w:rFonts w:ascii="Times New Roman" w:hAnsi="Times New Roman"/>
                  <w:sz w:val="16"/>
                  <w:szCs w:val="16"/>
                  <w:lang w:val="en-US"/>
                </w:rPr>
                <w:t>http://hvalynsk.sarmo.ru/munitsipalnye-obrazovaniya-khvalynskogo-rayona/elshanskoe-munitsipalnoe-obrazovanie/administratsiya-elshanskogo-mo/</w:t>
              </w:r>
            </w:hyperlink>
          </w:p>
          <w:p w:rsidR="001F4A1C" w:rsidRPr="00CC67E8" w:rsidRDefault="000748E2" w:rsidP="001F4A1C">
            <w:pPr>
              <w:pStyle w:val="a3"/>
              <w:ind w:left="78" w:hanging="311"/>
              <w:jc w:val="center"/>
              <w:rPr>
                <w:rStyle w:val="a7"/>
                <w:rFonts w:ascii="Times New Roman" w:hAnsi="Times New Roman"/>
                <w:sz w:val="16"/>
                <w:szCs w:val="16"/>
                <w:lang w:val="en-US"/>
              </w:rPr>
            </w:pPr>
            <w:hyperlink r:id="rId23" w:history="1">
              <w:r w:rsidR="001F4A1C" w:rsidRPr="00CC67E8">
                <w:rPr>
                  <w:rStyle w:val="a7"/>
                  <w:rFonts w:ascii="Times New Roman" w:hAnsi="Times New Roman"/>
                  <w:sz w:val="16"/>
                  <w:szCs w:val="16"/>
                  <w:lang w:val="en-US"/>
                </w:rPr>
                <w:t>http://hvalynsk.sarmo.ru/munitsipalnye-obrazovaniya-khvalynskogo-rayona/blagodatinskoe-munitsipalnoe-obrazovanie/informatsiya.php</w:t>
              </w:r>
            </w:hyperlink>
          </w:p>
          <w:p w:rsidR="001F4A1C" w:rsidRPr="00CC67E8" w:rsidRDefault="000748E2" w:rsidP="001F4A1C">
            <w:pPr>
              <w:pStyle w:val="a3"/>
              <w:ind w:left="78" w:hanging="311"/>
              <w:jc w:val="center"/>
              <w:rPr>
                <w:rStyle w:val="a7"/>
                <w:rFonts w:ascii="Times New Roman" w:hAnsi="Times New Roman"/>
                <w:sz w:val="16"/>
                <w:szCs w:val="16"/>
                <w:lang w:val="en-US"/>
              </w:rPr>
            </w:pPr>
            <w:hyperlink r:id="rId24" w:history="1">
              <w:r w:rsidR="001F4A1C" w:rsidRPr="00CC67E8">
                <w:rPr>
                  <w:rStyle w:val="a7"/>
                  <w:rFonts w:ascii="Times New Roman" w:hAnsi="Times New Roman"/>
                  <w:sz w:val="16"/>
                  <w:szCs w:val="16"/>
                  <w:lang w:val="en-US"/>
                </w:rPr>
                <w:t>http://hvalynsk.sarmo.ru/munitsipalnye-obrazovaniya-khvalynskogo-rayona/severnoe-munitsipalnoe-obrazovanie/</w:t>
              </w:r>
            </w:hyperlink>
          </w:p>
          <w:p w:rsidR="001F4A1C" w:rsidRPr="00CC67E8" w:rsidRDefault="000748E2" w:rsidP="001F4A1C">
            <w:pPr>
              <w:pStyle w:val="a3"/>
              <w:ind w:hanging="311"/>
              <w:jc w:val="center"/>
              <w:rPr>
                <w:rFonts w:ascii="Times New Roman" w:hAnsi="Times New Roman"/>
                <w:sz w:val="16"/>
                <w:szCs w:val="16"/>
                <w:lang w:val="en-US"/>
              </w:rPr>
            </w:pPr>
            <w:hyperlink r:id="rId25" w:history="1">
              <w:r w:rsidR="001F4A1C" w:rsidRPr="00CC67E8">
                <w:rPr>
                  <w:rStyle w:val="a7"/>
                  <w:rFonts w:ascii="Times New Roman" w:hAnsi="Times New Roman"/>
                  <w:sz w:val="16"/>
                  <w:szCs w:val="16"/>
                  <w:lang w:val="en-US"/>
                </w:rPr>
                <w:t>http://hvalynsk.sarmo.ru/munitsipalnye-obrazovaniya-khvalynskogo-rayona/vozrozhdencheskoe-munitsipalnoe-obrazovanie/obshchaya-informatsiya/</w:t>
              </w:r>
            </w:hyperlink>
          </w:p>
          <w:p w:rsidR="001F4A1C" w:rsidRPr="00CC67E8" w:rsidRDefault="001F4A1C" w:rsidP="001F4A1C">
            <w:pPr>
              <w:pStyle w:val="a3"/>
              <w:jc w:val="center"/>
              <w:rPr>
                <w:rFonts w:ascii="Times New Roman" w:hAnsi="Times New Roman"/>
                <w:sz w:val="16"/>
                <w:szCs w:val="16"/>
              </w:rPr>
            </w:pPr>
            <w:r w:rsidRPr="00CC67E8">
              <w:rPr>
                <w:rFonts w:ascii="Times New Roman" w:hAnsi="Times New Roman"/>
                <w:sz w:val="16"/>
                <w:szCs w:val="16"/>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w:t>
            </w:r>
          </w:p>
        </w:tc>
      </w:tr>
      <w:tr w:rsidR="001F4A1C" w:rsidRPr="00CC67E8" w:rsidTr="004E2A46">
        <w:trPr>
          <w:trHeight w:val="20"/>
        </w:trPr>
        <w:tc>
          <w:tcPr>
            <w:tcW w:w="642" w:type="dxa"/>
            <w:vAlign w:val="center"/>
          </w:tcPr>
          <w:p w:rsidR="001F4A1C" w:rsidRPr="00CC67E8" w:rsidRDefault="002338EA" w:rsidP="001F4A1C">
            <w:pPr>
              <w:jc w:val="center"/>
              <w:rPr>
                <w:rFonts w:ascii="Times New Roman" w:hAnsi="Times New Roman"/>
                <w:sz w:val="16"/>
                <w:szCs w:val="16"/>
              </w:rPr>
            </w:pPr>
            <w:r w:rsidRPr="00CC67E8">
              <w:rPr>
                <w:rFonts w:ascii="Times New Roman" w:hAnsi="Times New Roman"/>
                <w:sz w:val="16"/>
                <w:szCs w:val="16"/>
              </w:rPr>
              <w:t>7</w:t>
            </w:r>
          </w:p>
        </w:tc>
        <w:tc>
          <w:tcPr>
            <w:tcW w:w="9423" w:type="dxa"/>
            <w:gridSpan w:val="5"/>
            <w:vAlign w:val="center"/>
          </w:tcPr>
          <w:p w:rsidR="001F4A1C" w:rsidRPr="00CC67E8" w:rsidRDefault="001F4A1C" w:rsidP="001F4A1C">
            <w:pPr>
              <w:jc w:val="center"/>
              <w:rPr>
                <w:rFonts w:ascii="Times New Roman" w:hAnsi="Times New Roman"/>
                <w:sz w:val="16"/>
                <w:szCs w:val="16"/>
              </w:rPr>
            </w:pPr>
            <w:r w:rsidRPr="00CC67E8">
              <w:rPr>
                <w:rFonts w:ascii="Times New Roman" w:hAnsi="Times New Roman"/>
                <w:sz w:val="16"/>
                <w:szCs w:val="16"/>
              </w:rPr>
              <w:t xml:space="preserve">Дополнительно по всем вопросам можно обращаться: </w:t>
            </w:r>
          </w:p>
          <w:p w:rsidR="001F4A1C" w:rsidRPr="00CC67E8" w:rsidRDefault="001F4A1C" w:rsidP="001F4A1C">
            <w:pPr>
              <w:jc w:val="center"/>
              <w:rPr>
                <w:rFonts w:ascii="Times New Roman" w:hAnsi="Times New Roman"/>
                <w:sz w:val="16"/>
                <w:szCs w:val="16"/>
              </w:rPr>
            </w:pPr>
            <w:r w:rsidRPr="00CC67E8">
              <w:rPr>
                <w:rFonts w:ascii="Times New Roman" w:hAnsi="Times New Roman"/>
                <w:sz w:val="16"/>
                <w:szCs w:val="16"/>
              </w:rPr>
              <w:t>Филиал ПАО «Россети» – МЭС Волги: 443100, г. Самара, ул. Молодогвардейская, 226</w:t>
            </w:r>
            <w:r w:rsidRPr="00CC67E8">
              <w:rPr>
                <w:rFonts w:ascii="Times New Roman" w:hAnsi="Times New Roman"/>
                <w:sz w:val="16"/>
                <w:szCs w:val="16"/>
              </w:rPr>
              <w:br/>
              <w:t>тел. +7 (846) 339-63-59</w:t>
            </w:r>
          </w:p>
        </w:tc>
      </w:tr>
      <w:tr w:rsidR="001F4A1C" w:rsidRPr="00CC67E8" w:rsidTr="004E2A46">
        <w:trPr>
          <w:trHeight w:val="20"/>
        </w:trPr>
        <w:tc>
          <w:tcPr>
            <w:tcW w:w="642" w:type="dxa"/>
            <w:vAlign w:val="center"/>
          </w:tcPr>
          <w:p w:rsidR="001F4A1C" w:rsidRPr="00CC67E8" w:rsidRDefault="002338EA" w:rsidP="001F4A1C">
            <w:pPr>
              <w:jc w:val="center"/>
              <w:rPr>
                <w:rFonts w:ascii="Times New Roman" w:hAnsi="Times New Roman"/>
                <w:sz w:val="16"/>
                <w:szCs w:val="16"/>
              </w:rPr>
            </w:pPr>
            <w:r w:rsidRPr="00CC67E8">
              <w:rPr>
                <w:rFonts w:ascii="Times New Roman" w:hAnsi="Times New Roman"/>
                <w:sz w:val="16"/>
                <w:szCs w:val="16"/>
              </w:rPr>
              <w:t>8</w:t>
            </w:r>
          </w:p>
        </w:tc>
        <w:tc>
          <w:tcPr>
            <w:tcW w:w="9423" w:type="dxa"/>
            <w:gridSpan w:val="5"/>
            <w:vAlign w:val="center"/>
          </w:tcPr>
          <w:p w:rsidR="001F4A1C" w:rsidRPr="00CC67E8" w:rsidRDefault="001F4A1C" w:rsidP="001F4A1C">
            <w:pPr>
              <w:pStyle w:val="a3"/>
              <w:jc w:val="center"/>
              <w:rPr>
                <w:rFonts w:ascii="Times New Roman" w:hAnsi="Times New Roman"/>
                <w:sz w:val="16"/>
                <w:szCs w:val="16"/>
              </w:rPr>
            </w:pPr>
            <w:r w:rsidRPr="00CC67E8">
              <w:rPr>
                <w:rFonts w:ascii="Times New Roman" w:hAnsi="Times New Roman"/>
                <w:sz w:val="16"/>
                <w:szCs w:val="16"/>
              </w:rPr>
              <w:t xml:space="preserve">Графическое описание местоположения границ публичного сервитута, </w:t>
            </w:r>
            <w:r w:rsidRPr="00CC67E8">
              <w:rPr>
                <w:rFonts w:ascii="Times New Roman" w:hAnsi="Times New Roman"/>
                <w:sz w:val="16"/>
                <w:szCs w:val="16"/>
              </w:rPr>
              <w:br/>
              <w:t xml:space="preserve">а также перечень координат характерных точек этих границ </w:t>
            </w:r>
            <w:r w:rsidRPr="00CC67E8">
              <w:rPr>
                <w:rFonts w:ascii="Times New Roman" w:hAnsi="Times New Roman"/>
                <w:sz w:val="16"/>
                <w:szCs w:val="16"/>
              </w:rPr>
              <w:br/>
              <w:t>прилагается к сообщению</w:t>
            </w:r>
          </w:p>
          <w:p w:rsidR="001F4A1C" w:rsidRPr="00CC67E8" w:rsidRDefault="001F4A1C" w:rsidP="001F4A1C">
            <w:pPr>
              <w:jc w:val="center"/>
              <w:rPr>
                <w:rFonts w:ascii="Times New Roman" w:hAnsi="Times New Roman"/>
                <w:sz w:val="16"/>
                <w:szCs w:val="16"/>
              </w:rPr>
            </w:pPr>
            <w:r w:rsidRPr="00CC67E8">
              <w:rPr>
                <w:rFonts w:ascii="Times New Roman" w:hAnsi="Times New Roman"/>
                <w:sz w:val="16"/>
                <w:szCs w:val="16"/>
              </w:rPr>
              <w:t>(описание местоположения границ публичного сервитута)</w:t>
            </w:r>
          </w:p>
        </w:tc>
      </w:tr>
    </w:tbl>
    <w:p w:rsidR="007D6B65" w:rsidRPr="00CC67E8" w:rsidRDefault="007D6B65" w:rsidP="00370609">
      <w:pPr>
        <w:spacing w:after="0" w:line="240" w:lineRule="auto"/>
        <w:rPr>
          <w:rFonts w:ascii="Times New Roman" w:eastAsia="Times New Roman" w:hAnsi="Times New Roman" w:cs="Times New Roman"/>
          <w:sz w:val="16"/>
          <w:szCs w:val="16"/>
          <w:lang w:eastAsia="ru-RU"/>
        </w:rPr>
      </w:pPr>
    </w:p>
    <w:sectPr w:rsidR="007D6B65" w:rsidRPr="00CC67E8" w:rsidSect="00CD64AF">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等线 Light">
    <w:panose1 w:val="00000000000000000000"/>
    <w:charset w:val="88"/>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等线">
    <w:altName w:val="汉仪中等线KW"/>
    <w:charset w:val="86"/>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2"/>
  </w:num>
  <w:num w:numId="2">
    <w:abstractNumId w:val="1"/>
  </w:num>
  <w:num w:numId="3">
    <w:abstractNumId w:val="3"/>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63F58"/>
    <w:rsid w:val="00004F95"/>
    <w:rsid w:val="0002073B"/>
    <w:rsid w:val="00046EBD"/>
    <w:rsid w:val="0004740E"/>
    <w:rsid w:val="00070C83"/>
    <w:rsid w:val="000722B1"/>
    <w:rsid w:val="000748E2"/>
    <w:rsid w:val="0009033F"/>
    <w:rsid w:val="0009420B"/>
    <w:rsid w:val="000A4C2C"/>
    <w:rsid w:val="000D4AE1"/>
    <w:rsid w:val="00103A7D"/>
    <w:rsid w:val="00132574"/>
    <w:rsid w:val="00157983"/>
    <w:rsid w:val="00175D7D"/>
    <w:rsid w:val="00191AA8"/>
    <w:rsid w:val="001A3FCD"/>
    <w:rsid w:val="001A5A50"/>
    <w:rsid w:val="001E24AF"/>
    <w:rsid w:val="001E7046"/>
    <w:rsid w:val="001F4A1C"/>
    <w:rsid w:val="0021020F"/>
    <w:rsid w:val="00217C48"/>
    <w:rsid w:val="00230898"/>
    <w:rsid w:val="002338EA"/>
    <w:rsid w:val="00251A29"/>
    <w:rsid w:val="00267455"/>
    <w:rsid w:val="002827A1"/>
    <w:rsid w:val="002A6BF8"/>
    <w:rsid w:val="002B2100"/>
    <w:rsid w:val="002C559D"/>
    <w:rsid w:val="002F2E07"/>
    <w:rsid w:val="002F75E5"/>
    <w:rsid w:val="00314D58"/>
    <w:rsid w:val="00321B49"/>
    <w:rsid w:val="00331E7C"/>
    <w:rsid w:val="00370609"/>
    <w:rsid w:val="00371966"/>
    <w:rsid w:val="003B46BB"/>
    <w:rsid w:val="003D5AC3"/>
    <w:rsid w:val="003E2DBD"/>
    <w:rsid w:val="003F373A"/>
    <w:rsid w:val="004222E1"/>
    <w:rsid w:val="00426433"/>
    <w:rsid w:val="00457508"/>
    <w:rsid w:val="00462824"/>
    <w:rsid w:val="00466AE0"/>
    <w:rsid w:val="0047157E"/>
    <w:rsid w:val="0048623F"/>
    <w:rsid w:val="004A0CB1"/>
    <w:rsid w:val="004A0D50"/>
    <w:rsid w:val="004A57B4"/>
    <w:rsid w:val="004B6C77"/>
    <w:rsid w:val="004D0C0D"/>
    <w:rsid w:val="004E2A46"/>
    <w:rsid w:val="004F0619"/>
    <w:rsid w:val="004F442E"/>
    <w:rsid w:val="00512D33"/>
    <w:rsid w:val="00533E0C"/>
    <w:rsid w:val="00571CF7"/>
    <w:rsid w:val="0058612F"/>
    <w:rsid w:val="00590AFA"/>
    <w:rsid w:val="005A46EC"/>
    <w:rsid w:val="005B57DC"/>
    <w:rsid w:val="005C10BA"/>
    <w:rsid w:val="005D24F0"/>
    <w:rsid w:val="005F7EB3"/>
    <w:rsid w:val="006048E8"/>
    <w:rsid w:val="00607A54"/>
    <w:rsid w:val="00647621"/>
    <w:rsid w:val="0066067A"/>
    <w:rsid w:val="0066329F"/>
    <w:rsid w:val="00692C89"/>
    <w:rsid w:val="00696186"/>
    <w:rsid w:val="006A6EE7"/>
    <w:rsid w:val="006B1FEC"/>
    <w:rsid w:val="006C762D"/>
    <w:rsid w:val="007814BD"/>
    <w:rsid w:val="0079045D"/>
    <w:rsid w:val="00791EC9"/>
    <w:rsid w:val="007B4838"/>
    <w:rsid w:val="007C00EF"/>
    <w:rsid w:val="007C6C3F"/>
    <w:rsid w:val="007D6B65"/>
    <w:rsid w:val="007E2E2D"/>
    <w:rsid w:val="007F17DC"/>
    <w:rsid w:val="00807501"/>
    <w:rsid w:val="00831F2A"/>
    <w:rsid w:val="00837B1B"/>
    <w:rsid w:val="00855098"/>
    <w:rsid w:val="0087646D"/>
    <w:rsid w:val="008A6BD0"/>
    <w:rsid w:val="008A7BE3"/>
    <w:rsid w:val="008B7C75"/>
    <w:rsid w:val="008C03D5"/>
    <w:rsid w:val="008F4A13"/>
    <w:rsid w:val="00913054"/>
    <w:rsid w:val="009370B3"/>
    <w:rsid w:val="00947A5D"/>
    <w:rsid w:val="00950F11"/>
    <w:rsid w:val="00962939"/>
    <w:rsid w:val="009739D9"/>
    <w:rsid w:val="009900BE"/>
    <w:rsid w:val="009D44D3"/>
    <w:rsid w:val="009F57C9"/>
    <w:rsid w:val="00A31693"/>
    <w:rsid w:val="00A50B57"/>
    <w:rsid w:val="00A53E8D"/>
    <w:rsid w:val="00A63F58"/>
    <w:rsid w:val="00A83972"/>
    <w:rsid w:val="00A95CBE"/>
    <w:rsid w:val="00AB5D3D"/>
    <w:rsid w:val="00AD3AC5"/>
    <w:rsid w:val="00AD5DAC"/>
    <w:rsid w:val="00B03EE7"/>
    <w:rsid w:val="00B26BE1"/>
    <w:rsid w:val="00B311F6"/>
    <w:rsid w:val="00B32645"/>
    <w:rsid w:val="00B348AB"/>
    <w:rsid w:val="00B47239"/>
    <w:rsid w:val="00B54946"/>
    <w:rsid w:val="00B67D28"/>
    <w:rsid w:val="00B95BB1"/>
    <w:rsid w:val="00BF3D5C"/>
    <w:rsid w:val="00C001D9"/>
    <w:rsid w:val="00C157C3"/>
    <w:rsid w:val="00C174AC"/>
    <w:rsid w:val="00C33EAF"/>
    <w:rsid w:val="00C56B7C"/>
    <w:rsid w:val="00C71687"/>
    <w:rsid w:val="00C85C28"/>
    <w:rsid w:val="00C85C87"/>
    <w:rsid w:val="00CB5D27"/>
    <w:rsid w:val="00CC67E8"/>
    <w:rsid w:val="00CD088E"/>
    <w:rsid w:val="00CD64AF"/>
    <w:rsid w:val="00CE6F3F"/>
    <w:rsid w:val="00D201AA"/>
    <w:rsid w:val="00D223EB"/>
    <w:rsid w:val="00D75C35"/>
    <w:rsid w:val="00D92B0E"/>
    <w:rsid w:val="00DB4EDE"/>
    <w:rsid w:val="00DE6C49"/>
    <w:rsid w:val="00E04F65"/>
    <w:rsid w:val="00E152CA"/>
    <w:rsid w:val="00E34E31"/>
    <w:rsid w:val="00E34F95"/>
    <w:rsid w:val="00E44077"/>
    <w:rsid w:val="00E50BA6"/>
    <w:rsid w:val="00E7734B"/>
    <w:rsid w:val="00E95A48"/>
    <w:rsid w:val="00EA395B"/>
    <w:rsid w:val="00EA6D1B"/>
    <w:rsid w:val="00EB3E8A"/>
    <w:rsid w:val="00EF6684"/>
    <w:rsid w:val="00F13192"/>
    <w:rsid w:val="00F206BA"/>
    <w:rsid w:val="00F35483"/>
    <w:rsid w:val="00F61E10"/>
    <w:rsid w:val="00F66826"/>
    <w:rsid w:val="00F80192"/>
    <w:rsid w:val="00FA3773"/>
    <w:rsid w:val="00FA49D2"/>
    <w:rsid w:val="00FB79A0"/>
    <w:rsid w:val="00FC2C50"/>
    <w:rsid w:val="00FE1D98"/>
    <w:rsid w:val="00FF19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8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
    <w:rsid w:val="001E7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B32645"/>
    <w:rPr>
      <w:color w:val="605E5C"/>
      <w:shd w:val="clear" w:color="auto" w:fill="E1DFDD"/>
    </w:rPr>
  </w:style>
  <w:style w:type="character" w:customStyle="1" w:styleId="20">
    <w:name w:val="Неразрешенное упоминание2"/>
    <w:basedOn w:val="a0"/>
    <w:uiPriority w:val="99"/>
    <w:semiHidden/>
    <w:unhideWhenUsed/>
    <w:rsid w:val="00370609"/>
    <w:rPr>
      <w:color w:val="605E5C"/>
      <w:shd w:val="clear" w:color="auto" w:fill="E1DFDD"/>
    </w:rPr>
  </w:style>
  <w:style w:type="paragraph" w:styleId="ad">
    <w:name w:val="Normal (Web)"/>
    <w:basedOn w:val="a"/>
    <w:uiPriority w:val="99"/>
    <w:unhideWhenUsed/>
    <w:rsid w:val="00F13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uiPriority w:val="1"/>
    <w:qFormat/>
    <w:rsid w:val="00F13192"/>
    <w:pPr>
      <w:spacing w:after="0" w:line="240" w:lineRule="auto"/>
    </w:pPr>
  </w:style>
  <w:style w:type="character" w:customStyle="1" w:styleId="UnresolvedMention">
    <w:name w:val="Unresolved Mention"/>
    <w:basedOn w:val="a0"/>
    <w:uiPriority w:val="99"/>
    <w:semiHidden/>
    <w:unhideWhenUsed/>
    <w:rsid w:val="001F4A1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
    <w:rsid w:val="001E7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B32645"/>
    <w:rPr>
      <w:color w:val="605E5C"/>
      <w:shd w:val="clear" w:color="auto" w:fill="E1DFDD"/>
    </w:rPr>
  </w:style>
  <w:style w:type="character" w:customStyle="1" w:styleId="20">
    <w:name w:val="Неразрешенное упоминание2"/>
    <w:basedOn w:val="a0"/>
    <w:uiPriority w:val="99"/>
    <w:semiHidden/>
    <w:unhideWhenUsed/>
    <w:rsid w:val="00370609"/>
    <w:rPr>
      <w:color w:val="605E5C"/>
      <w:shd w:val="clear" w:color="auto" w:fill="E1DFDD"/>
    </w:rPr>
  </w:style>
  <w:style w:type="paragraph" w:styleId="ad">
    <w:name w:val="Normal (Web)"/>
    <w:basedOn w:val="a"/>
    <w:uiPriority w:val="99"/>
    <w:unhideWhenUsed/>
    <w:rsid w:val="00F13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uiPriority w:val="1"/>
    <w:qFormat/>
    <w:rsid w:val="00F13192"/>
    <w:pPr>
      <w:spacing w:after="0" w:line="240" w:lineRule="auto"/>
    </w:pPr>
  </w:style>
  <w:style w:type="character" w:customStyle="1" w:styleId="UnresolvedMention">
    <w:name w:val="Unresolved Mention"/>
    <w:basedOn w:val="a0"/>
    <w:uiPriority w:val="99"/>
    <w:semiHidden/>
    <w:unhideWhenUsed/>
    <w:rsid w:val="001F4A1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4644570">
      <w:bodyDiv w:val="1"/>
      <w:marLeft w:val="0"/>
      <w:marRight w:val="0"/>
      <w:marTop w:val="0"/>
      <w:marBottom w:val="0"/>
      <w:divBdr>
        <w:top w:val="none" w:sz="0" w:space="0" w:color="auto"/>
        <w:left w:val="none" w:sz="0" w:space="0" w:color="auto"/>
        <w:bottom w:val="none" w:sz="0" w:space="0" w:color="auto"/>
        <w:right w:val="none" w:sz="0" w:space="0" w:color="auto"/>
      </w:divBdr>
    </w:div>
    <w:div w:id="336463095">
      <w:bodyDiv w:val="1"/>
      <w:marLeft w:val="0"/>
      <w:marRight w:val="0"/>
      <w:marTop w:val="0"/>
      <w:marBottom w:val="0"/>
      <w:divBdr>
        <w:top w:val="none" w:sz="0" w:space="0" w:color="auto"/>
        <w:left w:val="none" w:sz="0" w:space="0" w:color="auto"/>
        <w:bottom w:val="none" w:sz="0" w:space="0" w:color="auto"/>
        <w:right w:val="none" w:sz="0" w:space="0" w:color="auto"/>
      </w:divBdr>
      <w:divsChild>
        <w:div w:id="1827165453">
          <w:marLeft w:val="0"/>
          <w:marRight w:val="0"/>
          <w:marTop w:val="0"/>
          <w:marBottom w:val="0"/>
          <w:divBdr>
            <w:top w:val="none" w:sz="0" w:space="0" w:color="auto"/>
            <w:left w:val="none" w:sz="0" w:space="0" w:color="auto"/>
            <w:bottom w:val="none" w:sz="0" w:space="0" w:color="auto"/>
            <w:right w:val="none" w:sz="0" w:space="0" w:color="auto"/>
          </w:divBdr>
        </w:div>
        <w:div w:id="1915117141">
          <w:marLeft w:val="0"/>
          <w:marRight w:val="0"/>
          <w:marTop w:val="0"/>
          <w:marBottom w:val="0"/>
          <w:divBdr>
            <w:top w:val="none" w:sz="0" w:space="0" w:color="auto"/>
            <w:left w:val="none" w:sz="0" w:space="0" w:color="auto"/>
            <w:bottom w:val="none" w:sz="0" w:space="0" w:color="auto"/>
            <w:right w:val="none" w:sz="0" w:space="0" w:color="auto"/>
          </w:divBdr>
        </w:div>
      </w:divsChild>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49922452">
      <w:bodyDiv w:val="1"/>
      <w:marLeft w:val="0"/>
      <w:marRight w:val="0"/>
      <w:marTop w:val="0"/>
      <w:marBottom w:val="0"/>
      <w:divBdr>
        <w:top w:val="none" w:sz="0" w:space="0" w:color="auto"/>
        <w:left w:val="none" w:sz="0" w:space="0" w:color="auto"/>
        <w:bottom w:val="none" w:sz="0" w:space="0" w:color="auto"/>
        <w:right w:val="none" w:sz="0" w:space="0" w:color="auto"/>
      </w:divBdr>
    </w:div>
    <w:div w:id="655498174">
      <w:bodyDiv w:val="1"/>
      <w:marLeft w:val="0"/>
      <w:marRight w:val="0"/>
      <w:marTop w:val="0"/>
      <w:marBottom w:val="0"/>
      <w:divBdr>
        <w:top w:val="none" w:sz="0" w:space="0" w:color="auto"/>
        <w:left w:val="none" w:sz="0" w:space="0" w:color="auto"/>
        <w:bottom w:val="none" w:sz="0" w:space="0" w:color="auto"/>
        <w:right w:val="none" w:sz="0" w:space="0" w:color="auto"/>
      </w:divBdr>
    </w:div>
    <w:div w:id="672610579">
      <w:bodyDiv w:val="1"/>
      <w:marLeft w:val="0"/>
      <w:marRight w:val="0"/>
      <w:marTop w:val="0"/>
      <w:marBottom w:val="0"/>
      <w:divBdr>
        <w:top w:val="none" w:sz="0" w:space="0" w:color="auto"/>
        <w:left w:val="none" w:sz="0" w:space="0" w:color="auto"/>
        <w:bottom w:val="none" w:sz="0" w:space="0" w:color="auto"/>
        <w:right w:val="none" w:sz="0" w:space="0" w:color="auto"/>
      </w:divBdr>
    </w:div>
    <w:div w:id="716009481">
      <w:bodyDiv w:val="1"/>
      <w:marLeft w:val="0"/>
      <w:marRight w:val="0"/>
      <w:marTop w:val="0"/>
      <w:marBottom w:val="0"/>
      <w:divBdr>
        <w:top w:val="none" w:sz="0" w:space="0" w:color="auto"/>
        <w:left w:val="none" w:sz="0" w:space="0" w:color="auto"/>
        <w:bottom w:val="none" w:sz="0" w:space="0" w:color="auto"/>
        <w:right w:val="none" w:sz="0" w:space="0" w:color="auto"/>
      </w:divBdr>
    </w:div>
    <w:div w:id="730277471">
      <w:bodyDiv w:val="1"/>
      <w:marLeft w:val="0"/>
      <w:marRight w:val="0"/>
      <w:marTop w:val="0"/>
      <w:marBottom w:val="0"/>
      <w:divBdr>
        <w:top w:val="none" w:sz="0" w:space="0" w:color="auto"/>
        <w:left w:val="none" w:sz="0" w:space="0" w:color="auto"/>
        <w:bottom w:val="none" w:sz="0" w:space="0" w:color="auto"/>
        <w:right w:val="none" w:sz="0" w:space="0" w:color="auto"/>
      </w:divBdr>
    </w:div>
    <w:div w:id="747118376">
      <w:bodyDiv w:val="1"/>
      <w:marLeft w:val="0"/>
      <w:marRight w:val="0"/>
      <w:marTop w:val="0"/>
      <w:marBottom w:val="0"/>
      <w:divBdr>
        <w:top w:val="none" w:sz="0" w:space="0" w:color="auto"/>
        <w:left w:val="none" w:sz="0" w:space="0" w:color="auto"/>
        <w:bottom w:val="none" w:sz="0" w:space="0" w:color="auto"/>
        <w:right w:val="none" w:sz="0" w:space="0" w:color="auto"/>
      </w:divBdr>
    </w:div>
    <w:div w:id="934627779">
      <w:bodyDiv w:val="1"/>
      <w:marLeft w:val="0"/>
      <w:marRight w:val="0"/>
      <w:marTop w:val="0"/>
      <w:marBottom w:val="0"/>
      <w:divBdr>
        <w:top w:val="none" w:sz="0" w:space="0" w:color="auto"/>
        <w:left w:val="none" w:sz="0" w:space="0" w:color="auto"/>
        <w:bottom w:val="none" w:sz="0" w:space="0" w:color="auto"/>
        <w:right w:val="none" w:sz="0" w:space="0" w:color="auto"/>
      </w:divBdr>
    </w:div>
    <w:div w:id="1072508742">
      <w:bodyDiv w:val="1"/>
      <w:marLeft w:val="0"/>
      <w:marRight w:val="0"/>
      <w:marTop w:val="0"/>
      <w:marBottom w:val="0"/>
      <w:divBdr>
        <w:top w:val="none" w:sz="0" w:space="0" w:color="auto"/>
        <w:left w:val="none" w:sz="0" w:space="0" w:color="auto"/>
        <w:bottom w:val="none" w:sz="0" w:space="0" w:color="auto"/>
        <w:right w:val="none" w:sz="0" w:space="0" w:color="auto"/>
      </w:divBdr>
    </w:div>
    <w:div w:id="1079255189">
      <w:bodyDiv w:val="1"/>
      <w:marLeft w:val="0"/>
      <w:marRight w:val="0"/>
      <w:marTop w:val="0"/>
      <w:marBottom w:val="0"/>
      <w:divBdr>
        <w:top w:val="none" w:sz="0" w:space="0" w:color="auto"/>
        <w:left w:val="none" w:sz="0" w:space="0" w:color="auto"/>
        <w:bottom w:val="none" w:sz="0" w:space="0" w:color="auto"/>
        <w:right w:val="none" w:sz="0" w:space="0" w:color="auto"/>
      </w:divBdr>
    </w:div>
    <w:div w:id="1197619401">
      <w:bodyDiv w:val="1"/>
      <w:marLeft w:val="0"/>
      <w:marRight w:val="0"/>
      <w:marTop w:val="0"/>
      <w:marBottom w:val="0"/>
      <w:divBdr>
        <w:top w:val="none" w:sz="0" w:space="0" w:color="auto"/>
        <w:left w:val="none" w:sz="0" w:space="0" w:color="auto"/>
        <w:bottom w:val="none" w:sz="0" w:space="0" w:color="auto"/>
        <w:right w:val="none" w:sz="0" w:space="0" w:color="auto"/>
      </w:divBdr>
      <w:divsChild>
        <w:div w:id="686835990">
          <w:marLeft w:val="0"/>
          <w:marRight w:val="0"/>
          <w:marTop w:val="0"/>
          <w:marBottom w:val="0"/>
          <w:divBdr>
            <w:top w:val="none" w:sz="0" w:space="0" w:color="auto"/>
            <w:left w:val="none" w:sz="0" w:space="0" w:color="auto"/>
            <w:bottom w:val="none" w:sz="0" w:space="0" w:color="auto"/>
            <w:right w:val="none" w:sz="0" w:space="0" w:color="auto"/>
          </w:divBdr>
        </w:div>
        <w:div w:id="2096783509">
          <w:marLeft w:val="0"/>
          <w:marRight w:val="0"/>
          <w:marTop w:val="0"/>
          <w:marBottom w:val="0"/>
          <w:divBdr>
            <w:top w:val="none" w:sz="0" w:space="0" w:color="auto"/>
            <w:left w:val="none" w:sz="0" w:space="0" w:color="auto"/>
            <w:bottom w:val="none" w:sz="0" w:space="0" w:color="auto"/>
            <w:right w:val="none" w:sz="0" w:space="0" w:color="auto"/>
          </w:divBdr>
        </w:div>
      </w:divsChild>
    </w:div>
    <w:div w:id="1205361895">
      <w:bodyDiv w:val="1"/>
      <w:marLeft w:val="0"/>
      <w:marRight w:val="0"/>
      <w:marTop w:val="0"/>
      <w:marBottom w:val="0"/>
      <w:divBdr>
        <w:top w:val="none" w:sz="0" w:space="0" w:color="auto"/>
        <w:left w:val="none" w:sz="0" w:space="0" w:color="auto"/>
        <w:bottom w:val="none" w:sz="0" w:space="0" w:color="auto"/>
        <w:right w:val="none" w:sz="0" w:space="0" w:color="auto"/>
      </w:divBdr>
    </w:div>
    <w:div w:id="1437286558">
      <w:bodyDiv w:val="1"/>
      <w:marLeft w:val="0"/>
      <w:marRight w:val="0"/>
      <w:marTop w:val="0"/>
      <w:marBottom w:val="0"/>
      <w:divBdr>
        <w:top w:val="none" w:sz="0" w:space="0" w:color="auto"/>
        <w:left w:val="none" w:sz="0" w:space="0" w:color="auto"/>
        <w:bottom w:val="none" w:sz="0" w:space="0" w:color="auto"/>
        <w:right w:val="none" w:sz="0" w:space="0" w:color="auto"/>
      </w:divBdr>
    </w:div>
    <w:div w:id="1475903146">
      <w:bodyDiv w:val="1"/>
      <w:marLeft w:val="0"/>
      <w:marRight w:val="0"/>
      <w:marTop w:val="0"/>
      <w:marBottom w:val="0"/>
      <w:divBdr>
        <w:top w:val="none" w:sz="0" w:space="0" w:color="auto"/>
        <w:left w:val="none" w:sz="0" w:space="0" w:color="auto"/>
        <w:bottom w:val="none" w:sz="0" w:space="0" w:color="auto"/>
        <w:right w:val="none" w:sz="0" w:space="0" w:color="auto"/>
      </w:divBdr>
    </w:div>
    <w:div w:id="1554463626">
      <w:bodyDiv w:val="1"/>
      <w:marLeft w:val="0"/>
      <w:marRight w:val="0"/>
      <w:marTop w:val="0"/>
      <w:marBottom w:val="0"/>
      <w:divBdr>
        <w:top w:val="none" w:sz="0" w:space="0" w:color="auto"/>
        <w:left w:val="none" w:sz="0" w:space="0" w:color="auto"/>
        <w:bottom w:val="none" w:sz="0" w:space="0" w:color="auto"/>
        <w:right w:val="none" w:sz="0" w:space="0" w:color="auto"/>
      </w:divBdr>
    </w:div>
    <w:div w:id="1558517261">
      <w:bodyDiv w:val="1"/>
      <w:marLeft w:val="0"/>
      <w:marRight w:val="0"/>
      <w:marTop w:val="0"/>
      <w:marBottom w:val="0"/>
      <w:divBdr>
        <w:top w:val="none" w:sz="0" w:space="0" w:color="auto"/>
        <w:left w:val="none" w:sz="0" w:space="0" w:color="auto"/>
        <w:bottom w:val="none" w:sz="0" w:space="0" w:color="auto"/>
        <w:right w:val="none" w:sz="0" w:space="0" w:color="auto"/>
      </w:divBdr>
    </w:div>
    <w:div w:id="1668089299">
      <w:bodyDiv w:val="1"/>
      <w:marLeft w:val="0"/>
      <w:marRight w:val="0"/>
      <w:marTop w:val="0"/>
      <w:marBottom w:val="0"/>
      <w:divBdr>
        <w:top w:val="none" w:sz="0" w:space="0" w:color="auto"/>
        <w:left w:val="none" w:sz="0" w:space="0" w:color="auto"/>
        <w:bottom w:val="none" w:sz="0" w:space="0" w:color="auto"/>
        <w:right w:val="none" w:sz="0" w:space="0" w:color="auto"/>
      </w:divBdr>
    </w:div>
    <w:div w:id="1675104559">
      <w:bodyDiv w:val="1"/>
      <w:marLeft w:val="0"/>
      <w:marRight w:val="0"/>
      <w:marTop w:val="0"/>
      <w:marBottom w:val="0"/>
      <w:divBdr>
        <w:top w:val="none" w:sz="0" w:space="0" w:color="auto"/>
        <w:left w:val="none" w:sz="0" w:space="0" w:color="auto"/>
        <w:bottom w:val="none" w:sz="0" w:space="0" w:color="auto"/>
        <w:right w:val="none" w:sz="0" w:space="0" w:color="auto"/>
      </w:divBdr>
    </w:div>
    <w:div w:id="1776362708">
      <w:bodyDiv w:val="1"/>
      <w:marLeft w:val="0"/>
      <w:marRight w:val="0"/>
      <w:marTop w:val="0"/>
      <w:marBottom w:val="0"/>
      <w:divBdr>
        <w:top w:val="none" w:sz="0" w:space="0" w:color="auto"/>
        <w:left w:val="none" w:sz="0" w:space="0" w:color="auto"/>
        <w:bottom w:val="none" w:sz="0" w:space="0" w:color="auto"/>
        <w:right w:val="none" w:sz="0" w:space="0" w:color="auto"/>
      </w:divBdr>
    </w:div>
    <w:div w:id="2027826312">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 w:id="21273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irokobuerakskoe-r64.gosweb.gosuslugi.ru/" TargetMode="External"/><Relationship Id="rId13" Type="http://schemas.openxmlformats.org/officeDocument/2006/relationships/hyperlink" Target="https://adm-sinodskoe.ru/" TargetMode="External"/><Relationship Id="rId18" Type="http://schemas.openxmlformats.org/officeDocument/2006/relationships/hyperlink" Target="http://www.admbal.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hvalynsk.sarmo.ru/munitsipalnye-obrazovaniya-khvalynskogo-rayona/sosnovo-mazinskoe-munitsipalnoe-obrazovanie/nashe-poselenie/obshchaya-informatsiya.php" TargetMode="External"/><Relationship Id="rId7" Type="http://schemas.openxmlformats.org/officeDocument/2006/relationships/hyperlink" Target="http://&#1074;&#1086;&#1083;&#1100;&#1089;&#1082;.&#1088;&#1092;/" TargetMode="External"/><Relationship Id="rId12" Type="http://schemas.openxmlformats.org/officeDocument/2006/relationships/hyperlink" Target="https://kurilovskoe-r64.gosweb.gosuslugi.ru/" TargetMode="External"/><Relationship Id="rId17" Type="http://schemas.openxmlformats.org/officeDocument/2006/relationships/hyperlink" Target="https://www.admbal.ru/" TargetMode="External"/><Relationship Id="rId25" Type="http://schemas.openxmlformats.org/officeDocument/2006/relationships/hyperlink" Target="http://hvalynsk.sarmo.ru/munitsipalnye-obrazovaniya-khvalynskogo-rayona/vozrozhdencheskoe-munitsipalnoe-obrazovanie/obshchaya-informatsiya/" TargetMode="External"/><Relationship Id="rId2" Type="http://schemas.openxmlformats.org/officeDocument/2006/relationships/numbering" Target="numbering.xml"/><Relationship Id="rId16" Type="http://schemas.openxmlformats.org/officeDocument/2006/relationships/hyperlink" Target="https://orehovskoe.gosuslugi.ru/" TargetMode="External"/><Relationship Id="rId20" Type="http://schemas.openxmlformats.org/officeDocument/2006/relationships/hyperlink" Target="http://hvalynsk.sarmo.ru/munitsipalnye-obrazovaniya-khvalynskogo-rayona/alekseevskoe-munitsipalnoe-obrazovanie/administratsiya/" TargetMode="External"/><Relationship Id="rId1" Type="http://schemas.openxmlformats.org/officeDocument/2006/relationships/customXml" Target="../customXml/item1.xml"/><Relationship Id="rId6" Type="http://schemas.openxmlformats.org/officeDocument/2006/relationships/hyperlink" Target="https://minenergo.gov.ru/" TargetMode="External"/><Relationship Id="rId11" Type="http://schemas.openxmlformats.org/officeDocument/2006/relationships/hyperlink" Target="https://sennoe-r64.gosweb.gosuslugi.ru/" TargetMode="External"/><Relationship Id="rId24" Type="http://schemas.openxmlformats.org/officeDocument/2006/relationships/hyperlink" Target="http://hvalynsk.sarmo.ru/munitsipalnye-obrazovaniya-khvalynskogo-rayona/severnoe-munitsipalnoe-obrazovanie/" TargetMode="External"/><Relationship Id="rId5" Type="http://schemas.openxmlformats.org/officeDocument/2006/relationships/webSettings" Target="webSettings.xml"/><Relationship Id="rId15" Type="http://schemas.openxmlformats.org/officeDocument/2006/relationships/hyperlink" Target="https://saratovmer.ru/" TargetMode="External"/><Relationship Id="rId23" Type="http://schemas.openxmlformats.org/officeDocument/2006/relationships/hyperlink" Target="http://hvalynsk.sarmo.ru/munitsipalnye-obrazovaniya-khvalynskogo-rayona/blagodatinskoe-munitsipalnoe-obrazovanie/informatsiya.php" TargetMode="External"/><Relationship Id="rId28" Type="http://schemas.microsoft.com/office/2007/relationships/stylesWithEffects" Target="stylesWithEffects.xml"/><Relationship Id="rId10" Type="http://schemas.openxmlformats.org/officeDocument/2006/relationships/hyperlink" Target="ttps://talalixinskoe-r64.gosweb.gosuslugi.ru/" TargetMode="External"/><Relationship Id="rId19" Type="http://schemas.openxmlformats.org/officeDocument/2006/relationships/hyperlink" Target="https://hvalynsksarmo.gosuslugi.ru/" TargetMode="External"/><Relationship Id="rId4" Type="http://schemas.openxmlformats.org/officeDocument/2006/relationships/settings" Target="settings.xml"/><Relationship Id="rId9" Type="http://schemas.openxmlformats.org/officeDocument/2006/relationships/hyperlink" Target="https://tersinskoe-r64.gosweb.gosuslugi.ru/" TargetMode="External"/><Relationship Id="rId14" Type="http://schemas.openxmlformats.org/officeDocument/2006/relationships/hyperlink" Target="https://elshanskoe-r64.gosweb.gosuslugi.ru/" TargetMode="External"/><Relationship Id="rId22" Type="http://schemas.openxmlformats.org/officeDocument/2006/relationships/hyperlink" Target="http://hvalynsk.sarmo.ru/munitsipalnye-obrazovaniya-khvalynskogo-rayona/elshanskoe-munitsipalnoe-obrazovanie/administratsiya-elshanskogo-m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DD534-D410-4CB0-B980-C21D92772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25782</Words>
  <Characters>146960</Characters>
  <Application>Microsoft Office Word</Application>
  <DocSecurity>0</DocSecurity>
  <Lines>1224</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Пользователь</cp:lastModifiedBy>
  <cp:revision>2</cp:revision>
  <cp:lastPrinted>2019-08-27T09:19:00Z</cp:lastPrinted>
  <dcterms:created xsi:type="dcterms:W3CDTF">2026-03-19T12:19:00Z</dcterms:created>
  <dcterms:modified xsi:type="dcterms:W3CDTF">2026-03-19T12:19:00Z</dcterms:modified>
</cp:coreProperties>
</file>